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bookmarkStart w:id="0" w:name="_GoBack"/>
      <w:bookmarkEnd w:id="0"/>
      <w:r w:rsidRPr="00E31234">
        <w:rPr>
          <w:rFonts w:ascii="Segoe UI" w:eastAsia="Times New Roman" w:hAnsi="Segoe UI" w:cs="Segoe UI"/>
          <w:b/>
          <w:bCs/>
          <w:color w:val="444444"/>
          <w:sz w:val="20"/>
          <w:szCs w:val="20"/>
          <w:lang w:eastAsia="ru-RU"/>
        </w:rPr>
        <w:t>27.12.2023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Фан-парк «Бобровый лог» является достопримечательностью не только Свердловского района г. Красноярска, но известен и по всей России. Многие люди приезжают покататься сюда со всей страны. А жителям нашего города повезло иметь возможность осваивать зимние виды спорта с самого раннего возраста.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Вот только соблюдение техники безопасности является неотъемлемой частью любого спорта, особенно если речь идет об экстремальных видах спорта </w:t>
      </w:r>
      <w:proofErr w:type="gramStart"/>
      <w:r w:rsidRPr="00E31234">
        <w:rPr>
          <w:rFonts w:ascii="Segoe UI" w:eastAsia="Times New Roman" w:hAnsi="Segoe UI" w:cs="Segoe UI"/>
          <w:color w:val="444444"/>
          <w:sz w:val="20"/>
          <w:szCs w:val="20"/>
          <w:lang w:eastAsia="ru-RU"/>
        </w:rPr>
        <w:t>и</w:t>
      </w:r>
      <w:proofErr w:type="gramEnd"/>
      <w:r w:rsidRPr="00E31234">
        <w:rPr>
          <w:rFonts w:ascii="Segoe UI" w:eastAsia="Times New Roman" w:hAnsi="Segoe UI" w:cs="Segoe UI"/>
          <w:color w:val="444444"/>
          <w:sz w:val="20"/>
          <w:szCs w:val="20"/>
          <w:lang w:eastAsia="ru-RU"/>
        </w:rPr>
        <w:t xml:space="preserve"> конечно же о юных спортсменах.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Девочка-</w:t>
      </w:r>
      <w:proofErr w:type="spellStart"/>
      <w:r w:rsidRPr="00E31234">
        <w:rPr>
          <w:rFonts w:ascii="Segoe UI" w:eastAsia="Times New Roman" w:hAnsi="Segoe UI" w:cs="Segoe UI"/>
          <w:color w:val="444444"/>
          <w:sz w:val="20"/>
          <w:szCs w:val="20"/>
          <w:lang w:eastAsia="ru-RU"/>
        </w:rPr>
        <w:t>сноубордистка</w:t>
      </w:r>
      <w:proofErr w:type="spellEnd"/>
      <w:r w:rsidRPr="00E31234">
        <w:rPr>
          <w:rFonts w:ascii="Segoe UI" w:eastAsia="Times New Roman" w:hAnsi="Segoe UI" w:cs="Segoe UI"/>
          <w:color w:val="444444"/>
          <w:sz w:val="20"/>
          <w:szCs w:val="20"/>
          <w:lang w:eastAsia="ru-RU"/>
        </w:rPr>
        <w:t xml:space="preserve"> во время очередной тренировки, проходившей 19.12.2022 в </w:t>
      </w:r>
      <w:proofErr w:type="spellStart"/>
      <w:r w:rsidRPr="00E31234">
        <w:rPr>
          <w:rFonts w:ascii="Segoe UI" w:eastAsia="Times New Roman" w:hAnsi="Segoe UI" w:cs="Segoe UI"/>
          <w:color w:val="444444"/>
          <w:sz w:val="20"/>
          <w:szCs w:val="20"/>
          <w:lang w:eastAsia="ru-RU"/>
        </w:rPr>
        <w:t>фан</w:t>
      </w:r>
      <w:proofErr w:type="spellEnd"/>
      <w:r w:rsidRPr="00E31234">
        <w:rPr>
          <w:rFonts w:ascii="Segoe UI" w:eastAsia="Times New Roman" w:hAnsi="Segoe UI" w:cs="Segoe UI"/>
          <w:color w:val="444444"/>
          <w:sz w:val="20"/>
          <w:szCs w:val="20"/>
          <w:lang w:eastAsia="ru-RU"/>
        </w:rPr>
        <w:t>-парке «Бобровый лог», столкнулась с другим посетителем во время спуска с горы, в результате чего получила травму колена. Вред здоровью был квалифицирован медицинскими работниками как средний, кроме того, девочка мечтавшая стать спортсменкой была вынуждена пропускать тренировки по причине реабилитации, а это уже серьезный вред моральный.  По иску прокурора Свердловского района г. Красноярска 15.11.2023 в пользу несовершеннолетней в лице ее отца возмещен моральный вред в сумме 80 000 р. со стороны КГБУ «Спортивная школа олимпийского резерва по горнолыжному спорту и сноуборду им. В.И. Махова» и 30 000 р. со стороны гражданина, с которым произошло столкновение.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Исполнение решения суда находится на контроле в прокуратуре района.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Прокуратура также напоминает о необходимости соблюдения правил безопасности при катании на лыжах и сноубордах, ведь любое веселье может легко превратиться в драматичную историю.​</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26.12.2023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задолженность по заработной плате перед 18 работниками ООО «ТЕЛС» погашена в полном объеме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​Так, по информации ОСФР по Красноярскому краю о предприятиях, имеющих задолженность по уплате страховых взносов, прокуратурой района проведена проверка по соблюдению трудовых прав всех работников организации на своевременное вознаграждение за труд, в ходе которой установлена задолженность по оплате аванса за ноябрь 2023  перед18 работниками на сумму 680 000  руб.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ходе проверки установлено, что основным видом деятельности организации является осуществление ремонта машин и оборудования, задолженность по заработной плате возникла ввиду несвоевременного исполнения договорных обязательств контрагентами, а также своевременной уплаты страховых взносов и налоговых платежей.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После оперативного вмешательства в сложившуюся ситуацию, принятию эффективных мер прокурорского реагирования, в течени</w:t>
      </w:r>
      <w:proofErr w:type="gramStart"/>
      <w:r w:rsidRPr="00E31234">
        <w:rPr>
          <w:rFonts w:ascii="Segoe UI" w:eastAsia="Times New Roman" w:hAnsi="Segoe UI" w:cs="Segoe UI"/>
          <w:color w:val="444444"/>
          <w:sz w:val="20"/>
          <w:szCs w:val="20"/>
          <w:lang w:eastAsia="ru-RU"/>
        </w:rPr>
        <w:t>и</w:t>
      </w:r>
      <w:proofErr w:type="gramEnd"/>
      <w:r w:rsidRPr="00E31234">
        <w:rPr>
          <w:rFonts w:ascii="Segoe UI" w:eastAsia="Times New Roman" w:hAnsi="Segoe UI" w:cs="Segoe UI"/>
          <w:color w:val="444444"/>
          <w:sz w:val="20"/>
          <w:szCs w:val="20"/>
          <w:lang w:eastAsia="ru-RU"/>
        </w:rPr>
        <w:t xml:space="preserve"> недели задолженность погашена в полном объеме, директору объявлено предостережение о недопустимости нарушений сроков выплаты заработной платы за декабрь 2023 года.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Вопросы своевременного вознаграждения за труд являются приоритетными, работа на указанном направлении будет продолжена.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26.12.2023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В Свердловском районном суде г. Красноярска рассмотрено исковое заявление прокуратуры о взыскании 1 млн. рублей, обналиченных по фиктивным документам.</w:t>
      </w:r>
      <w:r w:rsidRPr="00E31234">
        <w:rPr>
          <w:rFonts w:ascii="Segoe UI" w:eastAsia="Times New Roman" w:hAnsi="Segoe UI" w:cs="Segoe UI"/>
          <w:color w:val="444444"/>
          <w:sz w:val="20"/>
          <w:szCs w:val="20"/>
          <w:lang w:eastAsia="ru-RU"/>
        </w:rPr>
        <w:t xml:space="preserve">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xml:space="preserve">Так проверкой проведенной в отношении коммерческой организации установлено, что в 2022 руководством искусственно создана задолженность по заработной плате в размере свыше 1 млн. руб. лицу, фактически не осуществлявшему трудовую деятельность.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При дачи объяснений в прокуратуре района девушка не смогла </w:t>
      </w:r>
      <w:proofErr w:type="gramStart"/>
      <w:r w:rsidRPr="00E31234">
        <w:rPr>
          <w:rFonts w:ascii="Segoe UI" w:eastAsia="Times New Roman" w:hAnsi="Segoe UI" w:cs="Segoe UI"/>
          <w:color w:val="444444"/>
          <w:sz w:val="20"/>
          <w:szCs w:val="20"/>
          <w:lang w:eastAsia="ru-RU"/>
        </w:rPr>
        <w:t>объяснить</w:t>
      </w:r>
      <w:proofErr w:type="gramEnd"/>
      <w:r w:rsidRPr="00E31234">
        <w:rPr>
          <w:rFonts w:ascii="Segoe UI" w:eastAsia="Times New Roman" w:hAnsi="Segoe UI" w:cs="Segoe UI"/>
          <w:color w:val="444444"/>
          <w:sz w:val="20"/>
          <w:szCs w:val="20"/>
          <w:lang w:eastAsia="ru-RU"/>
        </w:rPr>
        <w:t xml:space="preserve"> в чем заключалась ее трудовая функция в организации, хотя ее ежемесячная заработная плата должна была составлять свыше 90 </w:t>
      </w:r>
      <w:proofErr w:type="spellStart"/>
      <w:r w:rsidRPr="00E31234">
        <w:rPr>
          <w:rFonts w:ascii="Segoe UI" w:eastAsia="Times New Roman" w:hAnsi="Segoe UI" w:cs="Segoe UI"/>
          <w:color w:val="444444"/>
          <w:sz w:val="20"/>
          <w:szCs w:val="20"/>
          <w:lang w:eastAsia="ru-RU"/>
        </w:rPr>
        <w:t>т.р</w:t>
      </w:r>
      <w:proofErr w:type="spellEnd"/>
      <w:r w:rsidRPr="00E31234">
        <w:rPr>
          <w:rFonts w:ascii="Segoe UI" w:eastAsia="Times New Roman" w:hAnsi="Segoe UI" w:cs="Segoe UI"/>
          <w:color w:val="444444"/>
          <w:sz w:val="20"/>
          <w:szCs w:val="20"/>
          <w:lang w:eastAsia="ru-RU"/>
        </w:rPr>
        <w:t xml:space="preserve">.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дальнейшем на искусственно был разрешен спор между работодателем и работником, руководителем организации было подписано удостоверение комиссии по трудовым спорам, который имеет юридическую силу исполнительного документа.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последующем удостоверение было подано в банк, денежные средства перечислены на банковскую карту в целях </w:t>
      </w:r>
      <w:proofErr w:type="spellStart"/>
      <w:r w:rsidRPr="00E31234">
        <w:rPr>
          <w:rFonts w:ascii="Segoe UI" w:eastAsia="Times New Roman" w:hAnsi="Segoe UI" w:cs="Segoe UI"/>
          <w:color w:val="444444"/>
          <w:sz w:val="20"/>
          <w:szCs w:val="20"/>
          <w:lang w:eastAsia="ru-RU"/>
        </w:rPr>
        <w:t>обналичивания</w:t>
      </w:r>
      <w:proofErr w:type="spellEnd"/>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За участие в приведенной схеме по «</w:t>
      </w:r>
      <w:proofErr w:type="spellStart"/>
      <w:r w:rsidRPr="00E31234">
        <w:rPr>
          <w:rFonts w:ascii="Segoe UI" w:eastAsia="Times New Roman" w:hAnsi="Segoe UI" w:cs="Segoe UI"/>
          <w:color w:val="444444"/>
          <w:sz w:val="20"/>
          <w:szCs w:val="20"/>
          <w:lang w:eastAsia="ru-RU"/>
        </w:rPr>
        <w:t>обналу</w:t>
      </w:r>
      <w:proofErr w:type="spellEnd"/>
      <w:r w:rsidRPr="00E31234">
        <w:rPr>
          <w:rFonts w:ascii="Segoe UI" w:eastAsia="Times New Roman" w:hAnsi="Segoe UI" w:cs="Segoe UI"/>
          <w:color w:val="444444"/>
          <w:sz w:val="20"/>
          <w:szCs w:val="20"/>
          <w:lang w:eastAsia="ru-RU"/>
        </w:rPr>
        <w:t>» денежных сре</w:t>
      </w:r>
      <w:proofErr w:type="gramStart"/>
      <w:r w:rsidRPr="00E31234">
        <w:rPr>
          <w:rFonts w:ascii="Segoe UI" w:eastAsia="Times New Roman" w:hAnsi="Segoe UI" w:cs="Segoe UI"/>
          <w:color w:val="444444"/>
          <w:sz w:val="20"/>
          <w:szCs w:val="20"/>
          <w:lang w:eastAsia="ru-RU"/>
        </w:rPr>
        <w:t>дств с ф</w:t>
      </w:r>
      <w:proofErr w:type="gramEnd"/>
      <w:r w:rsidRPr="00E31234">
        <w:rPr>
          <w:rFonts w:ascii="Segoe UI" w:eastAsia="Times New Roman" w:hAnsi="Segoe UI" w:cs="Segoe UI"/>
          <w:color w:val="444444"/>
          <w:sz w:val="20"/>
          <w:szCs w:val="20"/>
          <w:lang w:eastAsia="ru-RU"/>
        </w:rPr>
        <w:t>иктивного работника взысканы незаконно полученный миллион рублей.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25.12.2023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восстановлены права матери и ее ребенка инвалида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​Проведенной в сентябре 2023 года проверкой установлено, что мать ребенка инвалида обратилась в ОСФР России по Красноярскому краю о взыскании компенсации за самостоятельно приобретенное техническое средство реабилитации (ТСР) для ее ребенка инвалида. В установленные законом сроки компенсация не выплачена, в </w:t>
      </w:r>
      <w:proofErr w:type="gramStart"/>
      <w:r w:rsidRPr="00E31234">
        <w:rPr>
          <w:rFonts w:ascii="Segoe UI" w:eastAsia="Times New Roman" w:hAnsi="Segoe UI" w:cs="Segoe UI"/>
          <w:color w:val="444444"/>
          <w:sz w:val="20"/>
          <w:szCs w:val="20"/>
          <w:lang w:eastAsia="ru-RU"/>
        </w:rPr>
        <w:t>связи</w:t>
      </w:r>
      <w:proofErr w:type="gramEnd"/>
      <w:r w:rsidRPr="00E31234">
        <w:rPr>
          <w:rFonts w:ascii="Segoe UI" w:eastAsia="Times New Roman" w:hAnsi="Segoe UI" w:cs="Segoe UI"/>
          <w:color w:val="444444"/>
          <w:sz w:val="20"/>
          <w:szCs w:val="20"/>
          <w:lang w:eastAsia="ru-RU"/>
        </w:rPr>
        <w:t xml:space="preserve"> с чем в интересах несовершеннолетнего прокуратура направила исковое заявление о взыскании с ОСФР указанной суммы компенсации, а также о взыскании компенсации морального вреда. По результатам рассмотрения исковые требования прокурора удовлетворены частично, взыскана компенсация морального вреда в пользу ребенка в размере 5 тыс. руб., сумма компенсации за самостоятельное приобретение ТСР добровольно выплачена ответчиком в ходе рассмотрения дела.​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25.12 2023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По постановлению прокуратуры Свердловского района г. Красноярска мировым судом коммерческой организации назначен штраф в 300 </w:t>
      </w:r>
      <w:proofErr w:type="spellStart"/>
      <w:r w:rsidRPr="00E31234">
        <w:rPr>
          <w:rFonts w:ascii="Segoe UI" w:eastAsia="Times New Roman" w:hAnsi="Segoe UI" w:cs="Segoe UI"/>
          <w:b/>
          <w:bCs/>
          <w:color w:val="444444"/>
          <w:sz w:val="20"/>
          <w:szCs w:val="20"/>
          <w:lang w:eastAsia="ru-RU"/>
        </w:rPr>
        <w:t>т.р</w:t>
      </w:r>
      <w:proofErr w:type="spellEnd"/>
      <w:r w:rsidRPr="00E31234">
        <w:rPr>
          <w:rFonts w:ascii="Segoe UI" w:eastAsia="Times New Roman" w:hAnsi="Segoe UI" w:cs="Segoe UI"/>
          <w:b/>
          <w:bCs/>
          <w:color w:val="444444"/>
          <w:sz w:val="20"/>
          <w:szCs w:val="20"/>
          <w:lang w:eastAsia="ru-RU"/>
        </w:rPr>
        <w:t>. за незаконную выдачу займов.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Так, проверкой проведенной в отношении коммерческой организации установлено, что под видом договоров комиссией гражданам выдаются займы под залог имущества.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За указанные нарушения предусмотрена административная ответственность по ч. 1 ст. 14.56 КоАП РФ в виде штрафа для юридических лиц от 300 до 500 </w:t>
      </w:r>
      <w:proofErr w:type="spellStart"/>
      <w:r w:rsidRPr="00E31234">
        <w:rPr>
          <w:rFonts w:ascii="Segoe UI" w:eastAsia="Times New Roman" w:hAnsi="Segoe UI" w:cs="Segoe UI"/>
          <w:color w:val="444444"/>
          <w:sz w:val="20"/>
          <w:szCs w:val="20"/>
          <w:lang w:eastAsia="ru-RU"/>
        </w:rPr>
        <w:t>т.р</w:t>
      </w:r>
      <w:proofErr w:type="spellEnd"/>
      <w:r w:rsidRPr="00E31234">
        <w:rPr>
          <w:rFonts w:ascii="Segoe UI" w:eastAsia="Times New Roman" w:hAnsi="Segoe UI" w:cs="Segoe UI"/>
          <w:color w:val="444444"/>
          <w:sz w:val="20"/>
          <w:szCs w:val="20"/>
          <w:lang w:eastAsia="ru-RU"/>
        </w:rPr>
        <w:t xml:space="preserve">. или административное приостановление деятельности.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Кроме того, федеральным судом удовлетворены требования прокурора о запрете на осуществление деятельности до момента внесения сведений об организации в реестр </w:t>
      </w:r>
      <w:proofErr w:type="spellStart"/>
      <w:r w:rsidRPr="00E31234">
        <w:rPr>
          <w:rFonts w:ascii="Segoe UI" w:eastAsia="Times New Roman" w:hAnsi="Segoe UI" w:cs="Segoe UI"/>
          <w:color w:val="444444"/>
          <w:sz w:val="20"/>
          <w:szCs w:val="20"/>
          <w:lang w:eastAsia="ru-RU"/>
        </w:rPr>
        <w:t>микрофинансовых</w:t>
      </w:r>
      <w:proofErr w:type="spellEnd"/>
      <w:r w:rsidRPr="00E31234">
        <w:rPr>
          <w:rFonts w:ascii="Segoe UI" w:eastAsia="Times New Roman" w:hAnsi="Segoe UI" w:cs="Segoe UI"/>
          <w:color w:val="444444"/>
          <w:sz w:val="20"/>
          <w:szCs w:val="20"/>
          <w:lang w:eastAsia="ru-RU"/>
        </w:rPr>
        <w:t xml:space="preserve"> организаций.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25.12.2023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lastRenderedPageBreak/>
        <w:t>После вмешательства прокуратуры Свердловского района  г. Красноярска восстановлены права матери и ее ребенка инвалида.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Проведенной в сентябре 2023 года проверкой установлено, что мать ребенка инвалида обратилась в ОСФР России по Красноярскому краю о взыскании компенсации за самостоятельно приобретенное техническое средство реабилитации (ТСР) для ее ребенка инвалида.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установленные законом сроки компенсация не выплачена, в </w:t>
      </w:r>
      <w:proofErr w:type="gramStart"/>
      <w:r w:rsidRPr="00E31234">
        <w:rPr>
          <w:rFonts w:ascii="Segoe UI" w:eastAsia="Times New Roman" w:hAnsi="Segoe UI" w:cs="Segoe UI"/>
          <w:color w:val="444444"/>
          <w:sz w:val="20"/>
          <w:szCs w:val="20"/>
          <w:lang w:eastAsia="ru-RU"/>
        </w:rPr>
        <w:t>связи</w:t>
      </w:r>
      <w:proofErr w:type="gramEnd"/>
      <w:r w:rsidRPr="00E31234">
        <w:rPr>
          <w:rFonts w:ascii="Segoe UI" w:eastAsia="Times New Roman" w:hAnsi="Segoe UI" w:cs="Segoe UI"/>
          <w:color w:val="444444"/>
          <w:sz w:val="20"/>
          <w:szCs w:val="20"/>
          <w:lang w:eastAsia="ru-RU"/>
        </w:rPr>
        <w:t xml:space="preserve"> с чем в интересах несовершеннолетнего прокуратура направила исковое заявление о взыскании с ОСФР указанной суммы компенсации, а также о взыскании компенсации морального вреда.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 результатам рассмотрения исковые требования прокурора удовлетворены частично, взыскана компенсация морального вреда в пользу ребенка в размере 5 тыс. руб., сумма компенсации за самостоятельное приобретение ТСР добровольно выплачена ответчиком в ходе рассмотрения дела.​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21.12.2023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Прокуратура Свердловского района г. Красноярска разъясняет: Ответственность опекунов (попечителей) несовершеннолетних за непринятие мер по защите их прав и законных интересов.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Основные права и обязанности опекунов, попечителей, приемных родителей регламентируются Гражданским кодексом Российской федерации, Семейным кодексом Российской Федерации и Федеральным законом от 24.04.2008 № 48-ФЗ «Об опеке и попечительстве».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соответствии со статьей 15 Федерального закона «Об опеке и попечительстве» опекуны (попечители) </w:t>
      </w:r>
      <w:proofErr w:type="gramStart"/>
      <w:r w:rsidRPr="00E31234">
        <w:rPr>
          <w:rFonts w:ascii="Segoe UI" w:eastAsia="Times New Roman" w:hAnsi="Segoe UI" w:cs="Segoe UI"/>
          <w:color w:val="444444"/>
          <w:sz w:val="20"/>
          <w:szCs w:val="20"/>
          <w:lang w:eastAsia="ru-RU"/>
        </w:rPr>
        <w:t>являются законными представителями своих подопечных и обязаны</w:t>
      </w:r>
      <w:proofErr w:type="gramEnd"/>
      <w:r w:rsidRPr="00E31234">
        <w:rPr>
          <w:rFonts w:ascii="Segoe UI" w:eastAsia="Times New Roman" w:hAnsi="Segoe UI" w:cs="Segoe UI"/>
          <w:color w:val="444444"/>
          <w:sz w:val="20"/>
          <w:szCs w:val="20"/>
          <w:lang w:eastAsia="ru-RU"/>
        </w:rPr>
        <w:t xml:space="preserve"> защищать их права и законные интересы в любых отношениях без специального полномочия.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За неисполнение или ненадлежащее исполнение законными представителями несовершеннолетних обязанностей по содержанию, воспитанию, обучению, защите прав и интересов несовершеннолетних предусмотрена административная ответственность по части 1 статьи 5.35 КоАП РФ в виде предупреждения или штрафа в размере от 100 до 500 рублей.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Наиболее типичные нарушения, допускаемые опекунам (попечителями) являются: отсутствие надлежащего контроля за подопечными, что проявляется в совершении ими самовольных уходов из дома, пропуск несовершеннолетними учебных занятий без уважительных причин, не обеспечение питанием, необходимым лечением, одеждой, оставление детей, особенно малолетних, без присмотра, в результате чего они могут травмироваться, оказаться в местах, где может быть причинен вред их физическому и психическому здоровью, нравственному</w:t>
      </w:r>
      <w:proofErr w:type="gramEnd"/>
      <w:r w:rsidRPr="00E31234">
        <w:rPr>
          <w:rFonts w:ascii="Segoe UI" w:eastAsia="Times New Roman" w:hAnsi="Segoe UI" w:cs="Segoe UI"/>
          <w:color w:val="444444"/>
          <w:sz w:val="20"/>
          <w:szCs w:val="20"/>
          <w:lang w:eastAsia="ru-RU"/>
        </w:rPr>
        <w:t xml:space="preserve"> развитию, а также стать жертвами преступлений, употребление опекунами спиртных напитков, содержание жилья в антисанитарных условиях и иные случаи </w:t>
      </w:r>
      <w:proofErr w:type="gramStart"/>
      <w:r w:rsidRPr="00E31234">
        <w:rPr>
          <w:rFonts w:ascii="Segoe UI" w:eastAsia="Times New Roman" w:hAnsi="Segoe UI" w:cs="Segoe UI"/>
          <w:color w:val="444444"/>
          <w:sz w:val="20"/>
          <w:szCs w:val="20"/>
          <w:lang w:eastAsia="ru-RU"/>
        </w:rPr>
        <w:t>не проявления</w:t>
      </w:r>
      <w:proofErr w:type="gramEnd"/>
      <w:r w:rsidRPr="00E31234">
        <w:rPr>
          <w:rFonts w:ascii="Segoe UI" w:eastAsia="Times New Roman" w:hAnsi="Segoe UI" w:cs="Segoe UI"/>
          <w:color w:val="444444"/>
          <w:sz w:val="20"/>
          <w:szCs w:val="20"/>
          <w:lang w:eastAsia="ru-RU"/>
        </w:rPr>
        <w:t xml:space="preserve"> заботы о своих подопечных.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В соответствии со статьей 29 Федерального закона «Об опеке и попечительстве» в случае ненадлежащего исполнения опекунами, попечителями возложенных на них обязанностей, нарушения прав и законных интересов подопечных, в том числе при осуществлении опеки или попечительства в корыстных целях либо при оставлении подопечного без надзора и необходимой помощи, выявления фактов существенного нарушения правил охраны имущества подопечного и (или) распоряжения его имуществом</w:t>
      </w:r>
      <w:proofErr w:type="gramEnd"/>
      <w:r w:rsidRPr="00E31234">
        <w:rPr>
          <w:rFonts w:ascii="Segoe UI" w:eastAsia="Times New Roman" w:hAnsi="Segoe UI" w:cs="Segoe UI"/>
          <w:color w:val="444444"/>
          <w:sz w:val="20"/>
          <w:szCs w:val="20"/>
          <w:lang w:eastAsia="ru-RU"/>
        </w:rPr>
        <w:t>, орган опеки и попечительства вправе отстранить опекуна или попечителя от исполнения возложенных на них обязанностей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Орган опеки и попечительства может освободить опекуна или попечителя от исполнения своих обязанностей, в том числе временно, при возникновении противоречий между интересами подопечного и опекуна или попечителя.​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lastRenderedPageBreak/>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20.12.2023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 результатам проверки прокуратуры Свердловского района  г. Красноярска установлен факт нецелевого использования денежных средств, полученных на основании социального контракта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​Проверкой установлено, что в 2022 году гражданин заключил с ТО КГКУ «УСЗН» социальной </w:t>
      </w:r>
      <w:proofErr w:type="gramStart"/>
      <w:r w:rsidRPr="00E31234">
        <w:rPr>
          <w:rFonts w:ascii="Segoe UI" w:eastAsia="Times New Roman" w:hAnsi="Segoe UI" w:cs="Segoe UI"/>
          <w:color w:val="444444"/>
          <w:sz w:val="20"/>
          <w:szCs w:val="20"/>
          <w:lang w:eastAsia="ru-RU"/>
        </w:rPr>
        <w:t>контракт</w:t>
      </w:r>
      <w:proofErr w:type="gramEnd"/>
      <w:r w:rsidRPr="00E31234">
        <w:rPr>
          <w:rFonts w:ascii="Segoe UI" w:eastAsia="Times New Roman" w:hAnsi="Segoe UI" w:cs="Segoe UI"/>
          <w:color w:val="444444"/>
          <w:sz w:val="20"/>
          <w:szCs w:val="20"/>
          <w:lang w:eastAsia="ru-RU"/>
        </w:rPr>
        <w:t xml:space="preserve"> по поиску работы получив при этом денежные средства в размере 63 тыс. рублей.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обязанности гражданина по заключенному контракту входило поиск работы, заключение трудового договора и осуществление в соответствии с ним трудовой деятельности.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Для создания видимости исполнения обязанностей по социальному контракту, гражданином представлен поддельный трудовой договор с коммерческой организацией, при этом гражданин к трудовой деятельности не приступил, трудовые отношения между фирмой и гражданином отсутствовали, что было подтверждено директором организации.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собранным прокуратурой района материалам возбуждено уголовное дело по признакам преступления, предусмотренного ч.1 ст. 159.2 УК РФ - мошенничество при получении выплат.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Кроме того, прокуратурой района направлено исковое заявление о взыскании полученных по социальному контракту денежных средств.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19.12.2023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В прокуратуру района обратилась гражданка, которая является инвалидом III группы, в </w:t>
      </w:r>
      <w:proofErr w:type="gramStart"/>
      <w:r w:rsidRPr="00E31234">
        <w:rPr>
          <w:rFonts w:ascii="Segoe UI" w:eastAsia="Times New Roman" w:hAnsi="Segoe UI" w:cs="Segoe UI"/>
          <w:b/>
          <w:bCs/>
          <w:color w:val="444444"/>
          <w:sz w:val="20"/>
          <w:szCs w:val="20"/>
          <w:lang w:eastAsia="ru-RU"/>
        </w:rPr>
        <w:t>связи</w:t>
      </w:r>
      <w:proofErr w:type="gramEnd"/>
      <w:r w:rsidRPr="00E31234">
        <w:rPr>
          <w:rFonts w:ascii="Segoe UI" w:eastAsia="Times New Roman" w:hAnsi="Segoe UI" w:cs="Segoe UI"/>
          <w:b/>
          <w:bCs/>
          <w:color w:val="444444"/>
          <w:sz w:val="20"/>
          <w:szCs w:val="20"/>
          <w:lang w:eastAsia="ru-RU"/>
        </w:rPr>
        <w:t xml:space="preserve"> с чем ей по жизненным показаниям рекомендован прием препарата «</w:t>
      </w:r>
      <w:proofErr w:type="spellStart"/>
      <w:r w:rsidRPr="00E31234">
        <w:rPr>
          <w:rFonts w:ascii="Segoe UI" w:eastAsia="Times New Roman" w:hAnsi="Segoe UI" w:cs="Segoe UI"/>
          <w:b/>
          <w:bCs/>
          <w:color w:val="444444"/>
          <w:sz w:val="20"/>
          <w:szCs w:val="20"/>
          <w:lang w:eastAsia="ru-RU"/>
        </w:rPr>
        <w:t>Деносумаб</w:t>
      </w:r>
      <w:proofErr w:type="spellEnd"/>
      <w:r w:rsidRPr="00E31234">
        <w:rPr>
          <w:rFonts w:ascii="Segoe UI" w:eastAsia="Times New Roman" w:hAnsi="Segoe UI" w:cs="Segoe UI"/>
          <w:b/>
          <w:bCs/>
          <w:color w:val="444444"/>
          <w:sz w:val="20"/>
          <w:szCs w:val="20"/>
          <w:lang w:eastAsia="ru-RU"/>
        </w:rPr>
        <w:t>».</w:t>
      </w:r>
      <w:r w:rsidRPr="00E31234">
        <w:rPr>
          <w:rFonts w:ascii="Segoe UI" w:eastAsia="Times New Roman" w:hAnsi="Segoe UI" w:cs="Segoe UI"/>
          <w:color w:val="444444"/>
          <w:sz w:val="20"/>
          <w:szCs w:val="20"/>
          <w:lang w:eastAsia="ru-RU"/>
        </w:rPr>
        <w:t xml:space="preserve">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Ранее женщина обращалась в  АО «Губернские аптеки» с рецептом, однако отпуск лекарственного препарата не произведен, в связи с его отсутствием в аптеке и на уполномоченном складе, рецепт поставлен на отсроченное обслуживание.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Прием лекарственного препарата является для заявителя жизненно необходимым, его отсутствие может отрицательно сказаться на состоянии здоровья.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связи с необеспечением лекарственным препаратом он приобретен гражданкой за счет собственных средств, его стоимостью составила более 18 тыс. руб.</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результате бездействия ответчиками по обеспечению инвалида лекарственными средствами заявителю причинены нравственные страдания, поскольку необеспечение жизненно необходимыми лекарственными средствами могли повлечь негативные последствия и ухудшение состояния здоровья.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Прокуратурой в суд направлено исковое заявление в интересах инвалида к АО «Губернские аптеки» о возмещении расходов на приобретение лекарственного средства и компенсацию морального вреда в размере.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Рассмотрение заявления находится на контроле прокуратуры района.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lastRenderedPageBreak/>
        <w:t>19.12.2023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Прокуратурой района проведена проверка дошкольных образовательных учреждений, расположенных на территории Свердловского района, в ходе которой установлен конфликт интересов</w:t>
      </w:r>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 xml:space="preserve">Как показала проверка, вопреки требований Закона о противодействии коррупции, а также распоряжения администрации города от 30.09.2021 № 265-р «Об утверждении Порядка уведомления руководителем муниципального учреждения и муниципального предприятия города Красноярска о возникшем конфликте интересов» в Главное управление образование администрации </w:t>
      </w:r>
      <w:r w:rsidRPr="00E31234">
        <w:rPr>
          <w:rFonts w:ascii="Segoe UI" w:eastAsia="Times New Roman" w:hAnsi="Segoe UI" w:cs="Segoe UI"/>
          <w:color w:val="444444"/>
          <w:sz w:val="20"/>
          <w:szCs w:val="20"/>
          <w:lang w:eastAsia="ru-RU"/>
        </w:rPr>
        <w:br/>
        <w:t>г. Красноярска руководители 2 дошкольных образовательных учреждений не направили уведомления в связи с трудоустройством своих родственников, что свидетельствует о возможном возникновении конфликта</w:t>
      </w:r>
      <w:proofErr w:type="gramEnd"/>
      <w:r w:rsidRPr="00E31234">
        <w:rPr>
          <w:rFonts w:ascii="Segoe UI" w:eastAsia="Times New Roman" w:hAnsi="Segoe UI" w:cs="Segoe UI"/>
          <w:color w:val="444444"/>
          <w:sz w:val="20"/>
          <w:szCs w:val="20"/>
          <w:lang w:eastAsia="ru-RU"/>
        </w:rPr>
        <w:t xml:space="preserve"> интересов.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связи с выявленными нарушениями прокуратурой района внесено представление в ГУО администрации г. Красноярска, которое рассмотрено, признано обоснованным, виновные должностные лица привлечены к дисциплинарной ответственности, нарушения устранены.​</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18.12.2024</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Прогулка на природе, закончившаяся потасовкой с красивым видом</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Прокуратурой Свердловского района в суд направлено уголовное дело по факту причинения побоев в микрорайоне «Тихие Зори».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Начиналась эта история с семейной прогулки на берегу реки </w:t>
      </w:r>
      <w:proofErr w:type="spellStart"/>
      <w:r w:rsidRPr="00E31234">
        <w:rPr>
          <w:rFonts w:ascii="Segoe UI" w:eastAsia="Times New Roman" w:hAnsi="Segoe UI" w:cs="Segoe UI"/>
          <w:color w:val="444444"/>
          <w:sz w:val="20"/>
          <w:szCs w:val="20"/>
          <w:lang w:eastAsia="ru-RU"/>
        </w:rPr>
        <w:t>Базаиха</w:t>
      </w:r>
      <w:proofErr w:type="spellEnd"/>
      <w:r w:rsidRPr="00E31234">
        <w:rPr>
          <w:rFonts w:ascii="Segoe UI" w:eastAsia="Times New Roman" w:hAnsi="Segoe UI" w:cs="Segoe UI"/>
          <w:color w:val="444444"/>
          <w:sz w:val="20"/>
          <w:szCs w:val="20"/>
          <w:lang w:eastAsia="ru-RU"/>
        </w:rPr>
        <w:t xml:space="preserve">. «Герой» этого рассказа решил устроить семейный пикник, пожарить шашлыки с женой и двумя детьми, во время отдыха они </w:t>
      </w:r>
      <w:proofErr w:type="gramStart"/>
      <w:r w:rsidRPr="00E31234">
        <w:rPr>
          <w:rFonts w:ascii="Segoe UI" w:eastAsia="Times New Roman" w:hAnsi="Segoe UI" w:cs="Segoe UI"/>
          <w:color w:val="444444"/>
          <w:sz w:val="20"/>
          <w:szCs w:val="20"/>
          <w:lang w:eastAsia="ru-RU"/>
        </w:rPr>
        <w:t>познакомились с компанией из двух парней и решили</w:t>
      </w:r>
      <w:proofErr w:type="gramEnd"/>
      <w:r w:rsidRPr="00E31234">
        <w:rPr>
          <w:rFonts w:ascii="Segoe UI" w:eastAsia="Times New Roman" w:hAnsi="Segoe UI" w:cs="Segoe UI"/>
          <w:color w:val="444444"/>
          <w:sz w:val="20"/>
          <w:szCs w:val="20"/>
          <w:lang w:eastAsia="ru-RU"/>
        </w:rPr>
        <w:t xml:space="preserve"> провести </w:t>
      </w:r>
      <w:proofErr w:type="spellStart"/>
      <w:r w:rsidRPr="00E31234">
        <w:rPr>
          <w:rFonts w:ascii="Segoe UI" w:eastAsia="Times New Roman" w:hAnsi="Segoe UI" w:cs="Segoe UI"/>
          <w:color w:val="444444"/>
          <w:sz w:val="20"/>
          <w:szCs w:val="20"/>
          <w:lang w:eastAsia="ru-RU"/>
        </w:rPr>
        <w:t>уикэнд</w:t>
      </w:r>
      <w:proofErr w:type="spellEnd"/>
      <w:r w:rsidRPr="00E31234">
        <w:rPr>
          <w:rFonts w:ascii="Segoe UI" w:eastAsia="Times New Roman" w:hAnsi="Segoe UI" w:cs="Segoe UI"/>
          <w:color w:val="444444"/>
          <w:sz w:val="20"/>
          <w:szCs w:val="20"/>
          <w:lang w:eastAsia="ru-RU"/>
        </w:rPr>
        <w:t xml:space="preserve"> вместе. Вскоре жена вместе с детьми уехала домой и осталась исключительно мужская компания. Они решили проехать в «Тихие Зори», чтобы прогуляться по набережной с не менее живописным видом.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Находясь в «Зорях»  наши «3 мушкетера» встретили другую компанию, с которой у них произошел словесный конфликт, в ходе которой представитель противоборствующего лагеря решил для устрашения использовать зажигалку и аэрозоль, направив в сторону другой компании.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Однако</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устрашение не удалось, началась потасовка, в ходе которой «порядочный семьянин», который, стоит отметить, ранее уже неоднократно привлекался к уголовной ответственности нанес парню из другой компании удар рукой в область лица, удар был такой силы, что потерпевший упал на асфальт.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Теперь любителю пикников и красивых мест грозит уголовная ответственность по ст. 116 УК РФ, санкция которой включает лишение свободы на срок до 2 лет.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15.12.2023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lastRenderedPageBreak/>
        <w:t>В Свердловском районном суде г. Красноярска с участием Первого заместителя прокурора края Степанова В.А. рассмотрено исковое заявление прокуратуры о взыскании 1 млн. рублей, обналиченных по фиктивным документам.</w:t>
      </w:r>
      <w:r w:rsidRPr="00E31234">
        <w:rPr>
          <w:rFonts w:ascii="Segoe UI" w:eastAsia="Times New Roman" w:hAnsi="Segoe UI" w:cs="Segoe UI"/>
          <w:color w:val="444444"/>
          <w:sz w:val="20"/>
          <w:szCs w:val="20"/>
          <w:lang w:eastAsia="ru-RU"/>
        </w:rPr>
        <w:t xml:space="preserve">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Так проверкой проведенной в отношении коммерческой организации установлено, что в 2022 руководством искусственно создана задолженность по заработной плате в размере свыше 1 млн. руб. лицу, фактически не осуществлявшему трудовую деятельность.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При дачи объяснений в прокуратуре района девушка не смогла </w:t>
      </w:r>
      <w:proofErr w:type="gramStart"/>
      <w:r w:rsidRPr="00E31234">
        <w:rPr>
          <w:rFonts w:ascii="Segoe UI" w:eastAsia="Times New Roman" w:hAnsi="Segoe UI" w:cs="Segoe UI"/>
          <w:color w:val="444444"/>
          <w:sz w:val="20"/>
          <w:szCs w:val="20"/>
          <w:lang w:eastAsia="ru-RU"/>
        </w:rPr>
        <w:t>объяснить</w:t>
      </w:r>
      <w:proofErr w:type="gramEnd"/>
      <w:r w:rsidRPr="00E31234">
        <w:rPr>
          <w:rFonts w:ascii="Segoe UI" w:eastAsia="Times New Roman" w:hAnsi="Segoe UI" w:cs="Segoe UI"/>
          <w:color w:val="444444"/>
          <w:sz w:val="20"/>
          <w:szCs w:val="20"/>
          <w:lang w:eastAsia="ru-RU"/>
        </w:rPr>
        <w:t xml:space="preserve"> в чем заключалась ее трудовая функция в организации, хотя ее ежемесячная заработная плата должна была составлять свыше 90 </w:t>
      </w:r>
      <w:proofErr w:type="spellStart"/>
      <w:r w:rsidRPr="00E31234">
        <w:rPr>
          <w:rFonts w:ascii="Segoe UI" w:eastAsia="Times New Roman" w:hAnsi="Segoe UI" w:cs="Segoe UI"/>
          <w:color w:val="444444"/>
          <w:sz w:val="20"/>
          <w:szCs w:val="20"/>
          <w:lang w:eastAsia="ru-RU"/>
        </w:rPr>
        <w:t>т.р</w:t>
      </w:r>
      <w:proofErr w:type="spellEnd"/>
      <w:r w:rsidRPr="00E31234">
        <w:rPr>
          <w:rFonts w:ascii="Segoe UI" w:eastAsia="Times New Roman" w:hAnsi="Segoe UI" w:cs="Segoe UI"/>
          <w:color w:val="444444"/>
          <w:sz w:val="20"/>
          <w:szCs w:val="20"/>
          <w:lang w:eastAsia="ru-RU"/>
        </w:rPr>
        <w:t xml:space="preserve">.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дальнейшем на искусственно был разрешен спор между работодателем и работником, руководителем организации было подписано удостоверение комиссии по трудовым спорам, который имеет юридическую силу исполнительного документа.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последующем удостоверение было подано в банк, денежные средства перечислены на банковскую карту в целях </w:t>
      </w:r>
      <w:proofErr w:type="spellStart"/>
      <w:r w:rsidRPr="00E31234">
        <w:rPr>
          <w:rFonts w:ascii="Segoe UI" w:eastAsia="Times New Roman" w:hAnsi="Segoe UI" w:cs="Segoe UI"/>
          <w:color w:val="444444"/>
          <w:sz w:val="20"/>
          <w:szCs w:val="20"/>
          <w:lang w:eastAsia="ru-RU"/>
        </w:rPr>
        <w:t>обналичивания</w:t>
      </w:r>
      <w:proofErr w:type="spellEnd"/>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За участие в приведенной схеме по «</w:t>
      </w:r>
      <w:proofErr w:type="spellStart"/>
      <w:r w:rsidRPr="00E31234">
        <w:rPr>
          <w:rFonts w:ascii="Segoe UI" w:eastAsia="Times New Roman" w:hAnsi="Segoe UI" w:cs="Segoe UI"/>
          <w:color w:val="444444"/>
          <w:sz w:val="20"/>
          <w:szCs w:val="20"/>
          <w:lang w:eastAsia="ru-RU"/>
        </w:rPr>
        <w:t>обналу</w:t>
      </w:r>
      <w:proofErr w:type="spellEnd"/>
      <w:r w:rsidRPr="00E31234">
        <w:rPr>
          <w:rFonts w:ascii="Segoe UI" w:eastAsia="Times New Roman" w:hAnsi="Segoe UI" w:cs="Segoe UI"/>
          <w:color w:val="444444"/>
          <w:sz w:val="20"/>
          <w:szCs w:val="20"/>
          <w:lang w:eastAsia="ru-RU"/>
        </w:rPr>
        <w:t>» денежных сре</w:t>
      </w:r>
      <w:proofErr w:type="gramStart"/>
      <w:r w:rsidRPr="00E31234">
        <w:rPr>
          <w:rFonts w:ascii="Segoe UI" w:eastAsia="Times New Roman" w:hAnsi="Segoe UI" w:cs="Segoe UI"/>
          <w:color w:val="444444"/>
          <w:sz w:val="20"/>
          <w:szCs w:val="20"/>
          <w:lang w:eastAsia="ru-RU"/>
        </w:rPr>
        <w:t>дств с ф</w:t>
      </w:r>
      <w:proofErr w:type="gramEnd"/>
      <w:r w:rsidRPr="00E31234">
        <w:rPr>
          <w:rFonts w:ascii="Segoe UI" w:eastAsia="Times New Roman" w:hAnsi="Segoe UI" w:cs="Segoe UI"/>
          <w:color w:val="444444"/>
          <w:sz w:val="20"/>
          <w:szCs w:val="20"/>
          <w:lang w:eastAsia="ru-RU"/>
        </w:rPr>
        <w:t>иктивного работника взысканы незаконно полученный миллион рублей.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​​11.12.2023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Свердловским районным судом вынесен приговор по уголовному делу за неуплату алиментов.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Свердловским районным судом вынесен приговор по уголовному делу в отношении 34-летнего местного жителя. Он признан виновным по ч.1 ст. 157 УК РФ (неуплата родителем без уважительных причин в нарушение решения суда средств на содержание несовершеннолетних детей, если это деяние совершено неоднократно).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судебном заседании установлено, что подсудимый на основании решения суда обязан выплачивать алименты в пользу своих несовершеннолетних детей в размере ¼ части всех видов заработка ежемесячно до их совершеннолетия. На основании донного судебного решения в отношении подсудимого судебным приставом-исполнителем возбуждено исполнительное производство за неисполнение обязанностей по оплате алиментов.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Мужчина в апреле 2021 года был привлечен к административной ответственности по ч.1 ст. 5.35.1 КоАП РФ (неуплата родителем без уважительных причин в нарушении решения суда средств на содержание несовершеннолетних детей). </w:t>
      </w:r>
      <w:proofErr w:type="gramStart"/>
      <w:r w:rsidRPr="00E31234">
        <w:rPr>
          <w:rFonts w:ascii="Segoe UI" w:eastAsia="Times New Roman" w:hAnsi="Segoe UI" w:cs="Segoe UI"/>
          <w:color w:val="444444"/>
          <w:sz w:val="20"/>
          <w:szCs w:val="20"/>
          <w:lang w:eastAsia="ru-RU"/>
        </w:rPr>
        <w:t xml:space="preserve">Однако, будучи привлеченным к административной ответственности, для себя должных выводов не сделал и на путь исправления не встал и в период с января 2023 года по июнь 2023 года, повторно, то есть неоднократно, алименты на содержание своих несовершеннолетних детей не выплачивал, мер к погашению образовавшейся задолженности в размере 835 643 рубля 07 копеек, не предпринимал. </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Суд с учетом позиции государственного обвинителя, </w:t>
      </w:r>
      <w:proofErr w:type="gramStart"/>
      <w:r w:rsidRPr="00E31234">
        <w:rPr>
          <w:rFonts w:ascii="Segoe UI" w:eastAsia="Times New Roman" w:hAnsi="Segoe UI" w:cs="Segoe UI"/>
          <w:color w:val="444444"/>
          <w:sz w:val="20"/>
          <w:szCs w:val="20"/>
          <w:lang w:eastAsia="ru-RU"/>
        </w:rPr>
        <w:t>признал мужчину виновным и назначил</w:t>
      </w:r>
      <w:proofErr w:type="gramEnd"/>
      <w:r w:rsidRPr="00E31234">
        <w:rPr>
          <w:rFonts w:ascii="Segoe UI" w:eastAsia="Times New Roman" w:hAnsi="Segoe UI" w:cs="Segoe UI"/>
          <w:color w:val="444444"/>
          <w:sz w:val="20"/>
          <w:szCs w:val="20"/>
          <w:lang w:eastAsia="ru-RU"/>
        </w:rPr>
        <w:t xml:space="preserve"> ему наказание в виде исправительных работ сроком на 4 месяца с удержанием 5 % из заработной платы в доход государства. Приговор вступил в законную силу.​</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lastRenderedPageBreak/>
        <w:t>07.12.2023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местной жительнице назначена досрочная страховая пенсии по старости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​Прокуратура Свердловского района г. Красноярска провела проверку соблюдения пенсионных прав местной жительницы.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 xml:space="preserve">Проверкой установлено, что ОСФР по Красноярскому краю отказано гражданке, осуществляющей ранее трудовую деятельность на территории бывшей союзной Республики Кыргызстан в должности учителя начальных классов в назначении досрочной страховой пенсии по старости, по причине того, что должность учителя начальных классов в соответствии с законодательством республики Кыргызстан, не относится к категории должностей, имеющих право на назначение досрочной страховой пенсии. </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При принятии решения Пенсионный орган не учел, что для определения права на досрочную страховую пенсию по старости лицам, прибывшим в Российскую Федерацию из государств - участников Соглашения о гарантиях прав граждан государств – участников Содружества Независимых Государств в области пенсионного обеспечения от 13.03.1992, учитывается трудовой стаж, приобретенный на территории любого из этих государств, а также на территории бывшего СССР.</w:t>
      </w:r>
      <w:proofErr w:type="gramEnd"/>
      <w:r w:rsidRPr="00E31234">
        <w:rPr>
          <w:rFonts w:ascii="Segoe UI" w:eastAsia="Times New Roman" w:hAnsi="Segoe UI" w:cs="Segoe UI"/>
          <w:color w:val="444444"/>
          <w:sz w:val="20"/>
          <w:szCs w:val="20"/>
          <w:lang w:eastAsia="ru-RU"/>
        </w:rPr>
        <w:t xml:space="preserve"> Периоды работы и иной деятельности, включаемые в страховой стаж и стаж на соответствующих видах работ, а также порядок исчисления и правила подсчета указанного стажа устанавливаются в соответствии с нормами пенсионного законодательства Российской Федерации.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Не согласившись с данным решением, прокуратура направила в суд исковое заявление о признании решения пенсионного органа незаконным, возложении обязанности назначить досрочную страховую пенсию по старости.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Суд удовлетворил требования прокуратуры в полном объеме.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После вступления решения суда в законную силу, прокуратурой будет проконтролировано его фактическое исполнение.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06.12.2023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В 2023 году прокуратура района добилась переноса сроков расселения 13 аварийных многоквартирных домов по улице Краснопресненской в городе Красноярске.</w:t>
      </w:r>
      <w:r w:rsidRPr="00E31234">
        <w:rPr>
          <w:rFonts w:ascii="Segoe UI" w:eastAsia="Times New Roman" w:hAnsi="Segoe UI" w:cs="Segoe UI"/>
          <w:color w:val="444444"/>
          <w:sz w:val="20"/>
          <w:szCs w:val="20"/>
          <w:lang w:eastAsia="ru-RU"/>
        </w:rPr>
        <w:t xml:space="preserve">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2017 году муниципальная межведомственная комиссия признала указанные дома аварийными и подлежащими сносу, при этом органы местного самоуправления приняли решение, установив срок расселения жителей «дворцов» не раньше, чем 2029 год.</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Дома с каждым годом разрушаются, их техническое состояние исключает возможность в них проживания граждан, с учетом наличия реальной угрозы жизни и здоровью.</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Прокуратура Свердловского района г. Красноярска в судебном порядке обосновала неразумность установленных органом местного самоуправления сроков расселения домов, суд </w:t>
      </w:r>
      <w:proofErr w:type="gramStart"/>
      <w:r w:rsidRPr="00E31234">
        <w:rPr>
          <w:rFonts w:ascii="Segoe UI" w:eastAsia="Times New Roman" w:hAnsi="Segoe UI" w:cs="Segoe UI"/>
          <w:color w:val="444444"/>
          <w:sz w:val="20"/>
          <w:szCs w:val="20"/>
          <w:lang w:eastAsia="ru-RU"/>
        </w:rPr>
        <w:t>согласился с позицией</w:t>
      </w:r>
      <w:proofErr w:type="gramEnd"/>
      <w:r w:rsidRPr="00E31234">
        <w:rPr>
          <w:rFonts w:ascii="Segoe UI" w:eastAsia="Times New Roman" w:hAnsi="Segoe UI" w:cs="Segoe UI"/>
          <w:color w:val="444444"/>
          <w:sz w:val="20"/>
          <w:szCs w:val="20"/>
          <w:lang w:eastAsia="ru-RU"/>
        </w:rPr>
        <w:t xml:space="preserve"> прокуратуры и своими решениями сократил сроки расселения 13 аварийных домов на 2025 г.</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 учетом принятых мер прокурорского реагирования защищены жилищные права более 600 граждан, в том числе детей, инвалидов и пенсионеров.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Восстановление жилищных прав жителей Свердловского района находится на контроле прокуратуры района.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lastRenderedPageBreak/>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05.12.2023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Уголовная ответственность за диверсионную деятельность</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​Первоначально «диверсией» назывались военные операции, производимые незначительными силами для дезориентации противника, отвлечения его внимания и сил.</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уголовном праве Российской Федерации под термином «диверсия» подразумевается действия, направленные на экономическое и оборонное ослабление страны.</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В частности, частью 1 статьи 281 Уголовного кодекса Российской Федерации (далее УК РФ) предусмотрено, что диверсия – это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w:t>
      </w:r>
      <w:proofErr w:type="gramEnd"/>
      <w:r w:rsidRPr="00E31234">
        <w:rPr>
          <w:rFonts w:ascii="Segoe UI" w:eastAsia="Times New Roman" w:hAnsi="Segoe UI" w:cs="Segoe UI"/>
          <w:color w:val="444444"/>
          <w:sz w:val="20"/>
          <w:szCs w:val="20"/>
          <w:lang w:eastAsia="ru-RU"/>
        </w:rPr>
        <w:t xml:space="preserve"> безопасности и (или) обороноспособности Российской Федерации.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При этом диверсия считается оконченной с момента совершения преступных действий, независимо от того, разрушен или поврежден тот или иной объект.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С 09.05.2023 часть статьи 281 УК РФ дополнена пунктом «в» следующего содержания: диверсия, сопряженная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 - наказывается лишением свободы на срок</w:t>
      </w:r>
      <w:proofErr w:type="gramEnd"/>
      <w:r w:rsidRPr="00E31234">
        <w:rPr>
          <w:rFonts w:ascii="Segoe UI" w:eastAsia="Times New Roman" w:hAnsi="Segoe UI" w:cs="Segoe UI"/>
          <w:color w:val="444444"/>
          <w:sz w:val="20"/>
          <w:szCs w:val="20"/>
          <w:lang w:eastAsia="ru-RU"/>
        </w:rPr>
        <w:t xml:space="preserve"> от двенадцати до двадцати лет.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Ответственность за совершение диверсии несут как граждане РФ, так и иностранные граждане, а также лица без гражданства, которые достигли к моменту совершения преступления 16-летнего возраста.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04.12.2023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Взыскание денежных средств, полученных в результате</w:t>
      </w:r>
      <w:r w:rsidRPr="00E31234">
        <w:rPr>
          <w:rFonts w:ascii="Segoe UI" w:eastAsia="Times New Roman" w:hAnsi="Segoe UI" w:cs="Segoe UI"/>
          <w:color w:val="444444"/>
          <w:sz w:val="20"/>
          <w:szCs w:val="20"/>
          <w:lang w:eastAsia="ru-RU"/>
        </w:rPr>
        <w:br/>
      </w:r>
      <w:r w:rsidRPr="00E31234">
        <w:rPr>
          <w:rFonts w:ascii="Segoe UI" w:eastAsia="Times New Roman" w:hAnsi="Segoe UI" w:cs="Segoe UI"/>
          <w:b/>
          <w:bCs/>
          <w:color w:val="444444"/>
          <w:sz w:val="20"/>
          <w:szCs w:val="20"/>
          <w:lang w:eastAsia="ru-RU"/>
        </w:rPr>
        <w:t>преступных (противоправных) действий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​На особом контроле органов прокуратуры находятся вопросы соблюдения миграционного законодательства.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Распространены случаи преступной постановки за денежное вознаграждение иностранных граждан или лиц </w:t>
      </w:r>
      <w:proofErr w:type="gramStart"/>
      <w:r w:rsidRPr="00E31234">
        <w:rPr>
          <w:rFonts w:ascii="Segoe UI" w:eastAsia="Times New Roman" w:hAnsi="Segoe UI" w:cs="Segoe UI"/>
          <w:color w:val="444444"/>
          <w:sz w:val="20"/>
          <w:szCs w:val="20"/>
          <w:lang w:eastAsia="ru-RU"/>
        </w:rPr>
        <w:t>без гражданства по месту пребывания в Российской Федерации на учет без фактического предоставления</w:t>
      </w:r>
      <w:proofErr w:type="gramEnd"/>
      <w:r w:rsidRPr="00E31234">
        <w:rPr>
          <w:rFonts w:ascii="Segoe UI" w:eastAsia="Times New Roman" w:hAnsi="Segoe UI" w:cs="Segoe UI"/>
          <w:color w:val="444444"/>
          <w:sz w:val="20"/>
          <w:szCs w:val="20"/>
          <w:lang w:eastAsia="ru-RU"/>
        </w:rPr>
        <w:t xml:space="preserve"> места жительства или пребывания.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Подобная деятельность является уголовно-наказуемой, за которую предусмотрена ответственность по ст. 322.3 УК РФ. Однако органы правопорядка не останавливаются на привлечении лица к уголовной ответственности.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частности, прокуратурой района на постоянной основе изучаются приговоры в отношении лиц, осужденных по ст. 322.3 УК РФ, в целях выявления фактов получения денежных средств за фиктивную постановку на учет иностранного гражданина или лица без гражданства по месту пребывания в Российской Федерации.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xml:space="preserve">Такой незаконно полученный «доход» </w:t>
      </w:r>
      <w:proofErr w:type="gramStart"/>
      <w:r w:rsidRPr="00E31234">
        <w:rPr>
          <w:rFonts w:ascii="Segoe UI" w:eastAsia="Times New Roman" w:hAnsi="Segoe UI" w:cs="Segoe UI"/>
          <w:color w:val="444444"/>
          <w:sz w:val="20"/>
          <w:szCs w:val="20"/>
          <w:lang w:eastAsia="ru-RU"/>
        </w:rPr>
        <w:t>взыскивается с виновного и обращается</w:t>
      </w:r>
      <w:proofErr w:type="gramEnd"/>
      <w:r w:rsidRPr="00E31234">
        <w:rPr>
          <w:rFonts w:ascii="Segoe UI" w:eastAsia="Times New Roman" w:hAnsi="Segoe UI" w:cs="Segoe UI"/>
          <w:color w:val="444444"/>
          <w:sz w:val="20"/>
          <w:szCs w:val="20"/>
          <w:lang w:eastAsia="ru-RU"/>
        </w:rPr>
        <w:t xml:space="preserve"> в доход государства на основании положений ст. 45 ГПК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Только в текущем году прокуратурой района в суды направлено 17 исковых заявлений о взыскании сумм неосновательного обогащения, полученных в результате таких преступных действий на общую сумму 63 000 рублей.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 результатам рассмотрения судом исковые требования удовлетворены на 51 000 рублей, денежные средства обращены в доход Российской Федерации. Остальные иски находятся на рассмотрении.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01.12.2023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восстановлены права ребенка, пострадавшего в результате укуса бродячей собакой.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Проведенной в июне 2023 года проверкой установлено, что на территории района несовершеннолетний ребенок подвергся нападению бродячей собакой.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результате нападения безнадзорного животного ребенок получил травму различной степени тяжести, перенес физические и нравственные страдания, вынужден был продолжать лечение в виде трехмесячной вакцинации, отказаться от физических нагрузок, сохранился страх перед другими животными.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интересах ребенка прокуратурой района направлено исковое заявление в суд о взыскании компенсации морального вреда.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результатам рассмотрения дела исковые требования прокурора удовлетворены, взыскана компенсация морального вреда в пользу ребенка в размере 20 </w:t>
      </w:r>
      <w:proofErr w:type="spellStart"/>
      <w:r w:rsidRPr="00E31234">
        <w:rPr>
          <w:rFonts w:ascii="Segoe UI" w:eastAsia="Times New Roman" w:hAnsi="Segoe UI" w:cs="Segoe UI"/>
          <w:color w:val="444444"/>
          <w:sz w:val="20"/>
          <w:szCs w:val="20"/>
          <w:lang w:eastAsia="ru-RU"/>
        </w:rPr>
        <w:t>т.р</w:t>
      </w:r>
      <w:proofErr w:type="spellEnd"/>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30.11.2023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управляющими компаниями приняты меры к ремонту детских площадок</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Проведенной в июне 2023 года прокуратурой района проверкой установлено, что на придомовых территориях многоквартирных домов по улицам Судостроительная, Карамзина, </w:t>
      </w:r>
      <w:proofErr w:type="spellStart"/>
      <w:r w:rsidRPr="00E31234">
        <w:rPr>
          <w:rFonts w:ascii="Segoe UI" w:eastAsia="Times New Roman" w:hAnsi="Segoe UI" w:cs="Segoe UI"/>
          <w:color w:val="444444"/>
          <w:sz w:val="20"/>
          <w:szCs w:val="20"/>
          <w:lang w:eastAsia="ru-RU"/>
        </w:rPr>
        <w:t>Ярыгинская</w:t>
      </w:r>
      <w:proofErr w:type="spellEnd"/>
      <w:r w:rsidRPr="00E31234">
        <w:rPr>
          <w:rFonts w:ascii="Segoe UI" w:eastAsia="Times New Roman" w:hAnsi="Segoe UI" w:cs="Segoe UI"/>
          <w:color w:val="444444"/>
          <w:sz w:val="20"/>
          <w:szCs w:val="20"/>
          <w:lang w:eastAsia="ru-RU"/>
        </w:rPr>
        <w:t xml:space="preserve"> набережная, </w:t>
      </w:r>
      <w:proofErr w:type="spellStart"/>
      <w:r w:rsidRPr="00E31234">
        <w:rPr>
          <w:rFonts w:ascii="Segoe UI" w:eastAsia="Times New Roman" w:hAnsi="Segoe UI" w:cs="Segoe UI"/>
          <w:color w:val="444444"/>
          <w:sz w:val="20"/>
          <w:szCs w:val="20"/>
          <w:lang w:eastAsia="ru-RU"/>
        </w:rPr>
        <w:t>пр</w:t>
      </w:r>
      <w:proofErr w:type="spellEnd"/>
      <w:r w:rsidRPr="00E31234">
        <w:rPr>
          <w:rFonts w:ascii="Segoe UI" w:eastAsia="Times New Roman" w:hAnsi="Segoe UI" w:cs="Segoe UI"/>
          <w:color w:val="444444"/>
          <w:sz w:val="20"/>
          <w:szCs w:val="20"/>
          <w:lang w:eastAsia="ru-RU"/>
        </w:rPr>
        <w:t xml:space="preserve">-ту Красноярский рабочий имеются малые архитектурные формы (баскетбольные корзины, </w:t>
      </w:r>
      <w:proofErr w:type="spellStart"/>
      <w:r w:rsidRPr="00E31234">
        <w:rPr>
          <w:rFonts w:ascii="Segoe UI" w:eastAsia="Times New Roman" w:hAnsi="Segoe UI" w:cs="Segoe UI"/>
          <w:color w:val="444444"/>
          <w:sz w:val="20"/>
          <w:szCs w:val="20"/>
          <w:lang w:eastAsia="ru-RU"/>
        </w:rPr>
        <w:t>качель</w:t>
      </w:r>
      <w:proofErr w:type="spellEnd"/>
      <w:r w:rsidRPr="00E31234">
        <w:rPr>
          <w:rFonts w:ascii="Segoe UI" w:eastAsia="Times New Roman" w:hAnsi="Segoe UI" w:cs="Segoe UI"/>
          <w:color w:val="444444"/>
          <w:sz w:val="20"/>
          <w:szCs w:val="20"/>
          <w:lang w:eastAsia="ru-RU"/>
        </w:rPr>
        <w:t xml:space="preserve">, песочниц, детские беседки и др.), находящиеся в неудовлетворительном техническом состоянии.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Выявленные нарушения создают угрозу причинения вреда жизни и здоровью детей, условия для травматизма.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После непосредственного осмотра объектов, установлены управляющие компании, обязанные в силу закона, а также договорных отношений содержать общедомовое имущество, обеспечивать безопасность граждан.</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результатам проверки прокуратура района внесла 4 представления руководителям управляющих организаций, которые </w:t>
      </w:r>
      <w:proofErr w:type="gramStart"/>
      <w:r w:rsidRPr="00E31234">
        <w:rPr>
          <w:rFonts w:ascii="Segoe UI" w:eastAsia="Times New Roman" w:hAnsi="Segoe UI" w:cs="Segoe UI"/>
          <w:color w:val="444444"/>
          <w:sz w:val="20"/>
          <w:szCs w:val="20"/>
          <w:lang w:eastAsia="ru-RU"/>
        </w:rPr>
        <w:t>рассмотрены и удовлетворены</w:t>
      </w:r>
      <w:proofErr w:type="gramEnd"/>
      <w:r w:rsidRPr="00E31234">
        <w:rPr>
          <w:rFonts w:ascii="Segoe UI" w:eastAsia="Times New Roman" w:hAnsi="Segoe UI" w:cs="Segoe UI"/>
          <w:color w:val="444444"/>
          <w:sz w:val="20"/>
          <w:szCs w:val="20"/>
          <w:lang w:eastAsia="ru-RU"/>
        </w:rPr>
        <w:t>, приняты меры к ремонту, демонтажу, замене указанных объектов.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lastRenderedPageBreak/>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28.11.2023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Когда административная ответственность перерастает в уголовную</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Уголовным кодексом Российской Федерации (далее УК РФ) предусмотрено наступление уголовной ответственности для лиц, ранее подвергнутых административному наказанию за совершение определенных правонарушений.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Так, например, совершение публичных действий, направленных на дискредитацию использования Вооруженный сил РФ в целях защиты интересов Российской Федерации и ее граждан, поддержания международного мира и безопасности по ст. 20.3.3 КоАП РФ влечет наложение административного штрафа в размере от 30 000 рублей до 50 000 рублей, на должностных лиц от 100 000 рублей до 200 000 рублей, на юридических лиц от</w:t>
      </w:r>
      <w:proofErr w:type="gramEnd"/>
      <w:r w:rsidRPr="00E31234">
        <w:rPr>
          <w:rFonts w:ascii="Segoe UI" w:eastAsia="Times New Roman" w:hAnsi="Segoe UI" w:cs="Segoe UI"/>
          <w:color w:val="444444"/>
          <w:sz w:val="20"/>
          <w:szCs w:val="20"/>
          <w:lang w:eastAsia="ru-RU"/>
        </w:rPr>
        <w:t xml:space="preserve"> 300 000 рублей до 500 000 рублей.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При повторном совершении данного правонарушения (дискредитацию использования Вооруженных сил РФ), предусмотрена уголовная ответственность по ст. 280.3 УК РФ, за которую предусмотрена ответственность в виде штрафа в размере от 100 000 рублей до 300 000 рублей или в размере платы или иного дохода осужденного за период от одного года до двух лет, либо принудительными работами на срок до трех лет, либо</w:t>
      </w:r>
      <w:proofErr w:type="gramEnd"/>
      <w:r w:rsidRPr="00E31234">
        <w:rPr>
          <w:rFonts w:ascii="Segoe UI" w:eastAsia="Times New Roman" w:hAnsi="Segoe UI" w:cs="Segoe UI"/>
          <w:color w:val="444444"/>
          <w:sz w:val="20"/>
          <w:szCs w:val="20"/>
          <w:lang w:eastAsia="ru-RU"/>
        </w:rPr>
        <w:t xml:space="preserve">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тот же срок.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​Аналогичные правила привлечения к уголовной ответственности действуют в отношении лиц, ранее подвергнутых административному наказанию </w:t>
      </w:r>
      <w:proofErr w:type="gramStart"/>
      <w:r w:rsidRPr="00E31234">
        <w:rPr>
          <w:rFonts w:ascii="Segoe UI" w:eastAsia="Times New Roman" w:hAnsi="Segoe UI" w:cs="Segoe UI"/>
          <w:color w:val="444444"/>
          <w:sz w:val="20"/>
          <w:szCs w:val="20"/>
          <w:lang w:eastAsia="ru-RU"/>
        </w:rPr>
        <w:t>за</w:t>
      </w:r>
      <w:proofErr w:type="gramEnd"/>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нанесение побоев или совершение иных насильственных действий, причинивших физическую боль, предусмотренное ст. 6.1.1 КоАП РФ, при этом повторное совершение данного правонарушения предусмотрена уголовная ответственность по ст. 116.1 УК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управление автомобилем лицом в состоянии опьянения является административным правонарушением. </w:t>
      </w:r>
      <w:proofErr w:type="gramStart"/>
      <w:r w:rsidRPr="00E31234">
        <w:rPr>
          <w:rFonts w:ascii="Segoe UI" w:eastAsia="Times New Roman" w:hAnsi="Segoe UI" w:cs="Segoe UI"/>
          <w:color w:val="444444"/>
          <w:sz w:val="20"/>
          <w:szCs w:val="20"/>
          <w:lang w:eastAsia="ru-RU"/>
        </w:rPr>
        <w:t>В случаи повторного совершения данного правонарушения предусмотрена уголовная ответственность по ст. 264.1 УК РФ;</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неуплату родителем без уважительных причин в нарушении решения суда или нотариально удостоверенного соглашения сре</w:t>
      </w:r>
      <w:proofErr w:type="gramStart"/>
      <w:r w:rsidRPr="00E31234">
        <w:rPr>
          <w:rFonts w:ascii="Segoe UI" w:eastAsia="Times New Roman" w:hAnsi="Segoe UI" w:cs="Segoe UI"/>
          <w:color w:val="444444"/>
          <w:sz w:val="20"/>
          <w:szCs w:val="20"/>
          <w:lang w:eastAsia="ru-RU"/>
        </w:rPr>
        <w:t>дств в р</w:t>
      </w:r>
      <w:proofErr w:type="gramEnd"/>
      <w:r w:rsidRPr="00E31234">
        <w:rPr>
          <w:rFonts w:ascii="Segoe UI" w:eastAsia="Times New Roman" w:hAnsi="Segoe UI" w:cs="Segoe UI"/>
          <w:color w:val="444444"/>
          <w:sz w:val="20"/>
          <w:szCs w:val="20"/>
          <w:lang w:eastAsia="ru-RU"/>
        </w:rPr>
        <w:t>азмере, установленном в соответствии с решением суда на содержание несовершеннолетних детей, либо нетрудоспособных детей, достигших 18 лет, повторное совершения подобного правонарушения предусмотрена уголовная ответственность по ст. 157 УК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мелкое хищение чужого имущества, совершенное лицом, подвергнутым административному наказанию за мелкое хищение, предусмотренное ч. 2 ст. 7.27 КоАП РФ, при этом за повторное совершение данного правонарушения предусмотрена уголовная ответственность по ст. 158.1 УК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15.11.2023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Ответственности за нарушение требований к антитеррористической защищенности объектов (территорий)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Антитеррористическая защищенность объектов (территорий) –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xml:space="preserve">Ответственность за нарушение требований к антитеррористической защищенности объектов (территорий) либо за воспрепятствование деятельности </w:t>
      </w:r>
      <w:proofErr w:type="gramStart"/>
      <w:r w:rsidRPr="00E31234">
        <w:rPr>
          <w:rFonts w:ascii="Segoe UI" w:eastAsia="Times New Roman" w:hAnsi="Segoe UI" w:cs="Segoe UI"/>
          <w:color w:val="444444"/>
          <w:sz w:val="20"/>
          <w:szCs w:val="20"/>
          <w:lang w:eastAsia="ru-RU"/>
        </w:rPr>
        <w:t>лица</w:t>
      </w:r>
      <w:proofErr w:type="gramEnd"/>
      <w:r w:rsidRPr="00E31234">
        <w:rPr>
          <w:rFonts w:ascii="Segoe UI" w:eastAsia="Times New Roman" w:hAnsi="Segoe UI" w:cs="Segoe UI"/>
          <w:color w:val="444444"/>
          <w:sz w:val="20"/>
          <w:szCs w:val="20"/>
          <w:lang w:eastAsia="ru-RU"/>
        </w:rPr>
        <w:t xml:space="preserve"> по осуществлению возложенной на него обязанности по выполнению или обеспечению требований к антитеррористической защищенности указанных объектов установлена частью 1 статьи 20.35 Кодекса об административных правонарушениях Российской Федерации.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Совершение вышеуказанного правонарушения влечет наложение административного штрафа на граждан в размере от 3 до 5 тысяч рублей; на должностных лиц – от 30 до 50 тысяч рублей или дисквалификацию на срок от 6 месяцев до 3 лет; на юридических лиц – </w:t>
      </w:r>
      <w:proofErr w:type="gramStart"/>
      <w:r w:rsidRPr="00E31234">
        <w:rPr>
          <w:rFonts w:ascii="Segoe UI" w:eastAsia="Times New Roman" w:hAnsi="Segoe UI" w:cs="Segoe UI"/>
          <w:color w:val="444444"/>
          <w:sz w:val="20"/>
          <w:szCs w:val="20"/>
          <w:lang w:eastAsia="ru-RU"/>
        </w:rPr>
        <w:t>от</w:t>
      </w:r>
      <w:proofErr w:type="gramEnd"/>
      <w:r w:rsidRPr="00E31234">
        <w:rPr>
          <w:rFonts w:ascii="Segoe UI" w:eastAsia="Times New Roman" w:hAnsi="Segoe UI" w:cs="Segoe UI"/>
          <w:color w:val="444444"/>
          <w:sz w:val="20"/>
          <w:szCs w:val="20"/>
          <w:lang w:eastAsia="ru-RU"/>
        </w:rPr>
        <w:t xml:space="preserve"> 100 </w:t>
      </w:r>
      <w:proofErr w:type="gramStart"/>
      <w:r w:rsidRPr="00E31234">
        <w:rPr>
          <w:rFonts w:ascii="Segoe UI" w:eastAsia="Times New Roman" w:hAnsi="Segoe UI" w:cs="Segoe UI"/>
          <w:color w:val="444444"/>
          <w:sz w:val="20"/>
          <w:szCs w:val="20"/>
          <w:lang w:eastAsia="ru-RU"/>
        </w:rPr>
        <w:t>до</w:t>
      </w:r>
      <w:proofErr w:type="gramEnd"/>
      <w:r w:rsidRPr="00E31234">
        <w:rPr>
          <w:rFonts w:ascii="Segoe UI" w:eastAsia="Times New Roman" w:hAnsi="Segoe UI" w:cs="Segoe UI"/>
          <w:color w:val="444444"/>
          <w:sz w:val="20"/>
          <w:szCs w:val="20"/>
          <w:lang w:eastAsia="ru-RU"/>
        </w:rPr>
        <w:t xml:space="preserve"> 500 тысяч рублей.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Ответственность за нарушение требований к антитеррористической защищенности объектов (территорий) религиозных организаций либо воспрепятствование деятельности </w:t>
      </w:r>
      <w:proofErr w:type="gramStart"/>
      <w:r w:rsidRPr="00E31234">
        <w:rPr>
          <w:rFonts w:ascii="Segoe UI" w:eastAsia="Times New Roman" w:hAnsi="Segoe UI" w:cs="Segoe UI"/>
          <w:color w:val="444444"/>
          <w:sz w:val="20"/>
          <w:szCs w:val="20"/>
          <w:lang w:eastAsia="ru-RU"/>
        </w:rPr>
        <w:t>лица</w:t>
      </w:r>
      <w:proofErr w:type="gramEnd"/>
      <w:r w:rsidRPr="00E31234">
        <w:rPr>
          <w:rFonts w:ascii="Segoe UI" w:eastAsia="Times New Roman" w:hAnsi="Segoe UI" w:cs="Segoe UI"/>
          <w:color w:val="444444"/>
          <w:sz w:val="20"/>
          <w:szCs w:val="20"/>
          <w:lang w:eastAsia="ru-RU"/>
        </w:rPr>
        <w:t xml:space="preserve"> по осуществлению возложенной на него обязанности по выполнению или обеспечению требований к антитеррористической защищенности указанных объектов установлена частью 2 статьи 20.35 Кодекса об административных правонарушениях Российской Федерации.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Совершение вышеуказанного правонарушения влечет наложение административного штрафа на граждан в размере от 3 до 5 тысяч рублей; на должностных лиц – от 30 тысяч до 50 тысяч рублей; на юридических лиц – от 50 тысяч до 100 тысяч рублей.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Составлять протоколы об административных правонарушениях, предусмотренных ст. 20.35 КоАП РФ, уполномочены должностные лица органов внутренних дел, федеральной безопасности Российской Федерации, а также войск </w:t>
      </w:r>
      <w:proofErr w:type="spellStart"/>
      <w:r w:rsidRPr="00E31234">
        <w:rPr>
          <w:rFonts w:ascii="Segoe UI" w:eastAsia="Times New Roman" w:hAnsi="Segoe UI" w:cs="Segoe UI"/>
          <w:color w:val="444444"/>
          <w:sz w:val="20"/>
          <w:szCs w:val="20"/>
          <w:lang w:eastAsia="ru-RU"/>
        </w:rPr>
        <w:t>Росгвардии</w:t>
      </w:r>
      <w:proofErr w:type="spellEnd"/>
      <w:r w:rsidRPr="00E31234">
        <w:rPr>
          <w:rFonts w:ascii="Segoe UI" w:eastAsia="Times New Roman" w:hAnsi="Segoe UI" w:cs="Segoe UI"/>
          <w:color w:val="444444"/>
          <w:sz w:val="20"/>
          <w:szCs w:val="20"/>
          <w:lang w:eastAsia="ru-RU"/>
        </w:rPr>
        <w:t xml:space="preserve"> в пределах компетенции. Административные дела указанной категории рассматриваются мировыми судьями по месту совершения правонарушения.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14.11.2023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Уголовной ответственности за мелкое хищение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Статьей 158.1 Уголовного кодекса Российской Федерации установлена ответственность за мелкое хищение чужого имущества, совершенное лицом, подвергнутым административному наказанию за мелкое хищение, предусмотренное частью 2 статьи 7.27 Кодекса Российской Федерации об административных правонарушениях.</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 учетом того, что в силу ст. 4.6 КоАП РФ 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при расследовании уголовного дела о преступлении, предусмотренном ст. 158.1 УК РФ, необходимо проверить:</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вступило ли в законную силу постановление о назначении административного наказания по ч. 2 ст. 7.27 КоАП РФ на момент повторного совершения мелкого хищения;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исполнено ли это постановление, не прекращалось ли его исполнение;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не истек ли годичный срок со дня окончания исполнения данного постановления;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не пересматривались ли постановление о назначении лицу административного наказания и последующие постановления, связанные с его исполнением, в порядке, предусмотренном гл. 30 КоАП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Таким образом, по ст. 158.1 УК РФ может быть привлечено лицо, совершившее кражу (мелкое хищение) на сумму менее 2,5 тыс. рублей (от 1 рубля до 2500 рублей) и при этом не прошел год, с того момента как этого же человека наказали по части 2 статьи 7.27 КоАП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lastRenderedPageBreak/>
        <w:t>13.11.2023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Ответственность родителей за воспитание и развитие своих детей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При нахождении несовершеннолетних без присмотра взрослых возрастают риски несчастных случаев, приводящие к травмам. Наиболее распространенные несчастные случаи: падение с высоты, ожоги, отравления.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Их причинами чаще всего является отсутствие должного надзора за детьми; не благоустроенность внешней среды, неосторожное поведение ребенка в быту, неосмотрительность родителей и другое.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Согласно ст. 63 Семейного Кодекса РФ именно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От добросовестности исполнения родительских обязанностей зависит здоровье, зачастую и жизнь ребенка.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случае получения травмы ребенком вследствие недосмотра родителем рассматривается вопрос о привлечении к административной ответственности по ст. 5.35 КоАП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Однако</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родители могут быть привлечены и к уголовной ответственности в установленном законом случае за ненадлежащее исполнение родительских обязанностей, сопряженное с жестоким обращением (ст. 156 УК РФ), за оставление в опасности (ст. 125 УК РФ).</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10.11.2023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Благодаря вмешательству прокуратуры района работнику возвращены незаконно удержанные работодателем денежные средства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Прокуратура района по обращению бывшего работника ООО ТС «Командор» провела проверку соблюдения законодательства о труде.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Установлено, что из заработной платы заявителя директором магазина незаконно удержана денежная сумма за списание неликвидной продукции. Согласие на удержание средств никто не спрашивал, размер удержания значительно превышает допустимый, что противоречит нормам федерального законодательства.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 результатам проверки прокуратурой района директору общества внесено представление, в отношении юридического лица вынесено постановление о возбуждении дела об административном правонарушении, предусмотренном ч. 6 ст. 5.27 КоАП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Лишь после вмешательства прокуратуры района, принятию эффективных мер реагирования, незаконно удержанная сумма возвращена работнику в полном объеме.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09.11.2023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района работнику выплачен расчет при увольнении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Приоритетное внимание органов прокуратуры по – </w:t>
      </w:r>
      <w:proofErr w:type="gramStart"/>
      <w:r w:rsidRPr="00E31234">
        <w:rPr>
          <w:rFonts w:ascii="Segoe UI" w:eastAsia="Times New Roman" w:hAnsi="Segoe UI" w:cs="Segoe UI"/>
          <w:color w:val="444444"/>
          <w:sz w:val="20"/>
          <w:szCs w:val="20"/>
          <w:lang w:eastAsia="ru-RU"/>
        </w:rPr>
        <w:t>прежнему</w:t>
      </w:r>
      <w:proofErr w:type="gramEnd"/>
      <w:r w:rsidRPr="00E31234">
        <w:rPr>
          <w:rFonts w:ascii="Segoe UI" w:eastAsia="Times New Roman" w:hAnsi="Segoe UI" w:cs="Segoe UI"/>
          <w:color w:val="444444"/>
          <w:sz w:val="20"/>
          <w:szCs w:val="20"/>
          <w:lang w:eastAsia="ru-RU"/>
        </w:rPr>
        <w:t xml:space="preserve"> уделяется вопросам своевременной оплаты труда.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 обращению Д. прокуратура района провела проверку исполнения законодательства об оплате труда в ООО «</w:t>
      </w:r>
      <w:proofErr w:type="spellStart"/>
      <w:r w:rsidRPr="00E31234">
        <w:rPr>
          <w:rFonts w:ascii="Segoe UI" w:eastAsia="Times New Roman" w:hAnsi="Segoe UI" w:cs="Segoe UI"/>
          <w:color w:val="444444"/>
          <w:sz w:val="20"/>
          <w:szCs w:val="20"/>
          <w:lang w:eastAsia="ru-RU"/>
        </w:rPr>
        <w:t>Энергомонтаж</w:t>
      </w:r>
      <w:proofErr w:type="spellEnd"/>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Установлено, что заявитель уволен с работы по собственному желанию, однако в нарушение требований закона окончательный расчет с ним не произведен.</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целях защиты трудовых прав работника прокуратурой района директору общества внесено представление, вынесено постановление о возбуждении дела об административном правонарушении, предусмотренном ч. 6 ст. 5.27 КоАП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Лишь после вмешательства прокуратуры района, принятию эффективных мер реагирования, с бывшим работником произведен расчет при увольнении, выплачена компенсация за несвоевременную оплату труда.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08.11. 2023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Прокуратурой района приняты меры к работодателю, не заключившему с работниками трудовые договора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Прокуратурой района в рамках поступившего обращения С. Проведена проверка исполнения ИП Дедковой Т.А., осуществляющей деятельность по продаже и изготовлению кондитерских изделий, требований трудового законодательства.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Так, в рамках проводимой проверки установлен факт уклонения предпринимателя от оформления трудовых отношений с работниками. Опрошенный работодатель пояснила, что трудовые договора с работниками не заключались по их просьбе, а оплата труда производилась по устной договоренности. При этом</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законодательством фактически не предусмотрены случаи, при которых трудовой договор не может заключаться с работником.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Более того, в целях противодействия неформальной занятости законодатель установил работодателю обязанность в трехдневный срок со дня фактического допуска работника к осуществлению деятельности, оформить с ним трудовой договор в письменной форме.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результатам проведенной проверки предпринимателю внесено представление, которое </w:t>
      </w:r>
      <w:proofErr w:type="gramStart"/>
      <w:r w:rsidRPr="00E31234">
        <w:rPr>
          <w:rFonts w:ascii="Segoe UI" w:eastAsia="Times New Roman" w:hAnsi="Segoe UI" w:cs="Segoe UI"/>
          <w:color w:val="444444"/>
          <w:sz w:val="20"/>
          <w:szCs w:val="20"/>
          <w:lang w:eastAsia="ru-RU"/>
        </w:rPr>
        <w:t>рассмотрено и удовлетворено</w:t>
      </w:r>
      <w:proofErr w:type="gramEnd"/>
      <w:r w:rsidRPr="00E31234">
        <w:rPr>
          <w:rFonts w:ascii="Segoe UI" w:eastAsia="Times New Roman" w:hAnsi="Segoe UI" w:cs="Segoe UI"/>
          <w:color w:val="444444"/>
          <w:sz w:val="20"/>
          <w:szCs w:val="20"/>
          <w:lang w:eastAsia="ru-RU"/>
        </w:rPr>
        <w:t>, с двумя работниками заключены трудовые отношения надлежащим образом.</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Кроме того, в отношении предпринимателя вынесены постановления о возбуждении дел об административном правонарушении, предусмотренном </w:t>
      </w:r>
      <w:proofErr w:type="spellStart"/>
      <w:r w:rsidRPr="00E31234">
        <w:rPr>
          <w:rFonts w:ascii="Segoe UI" w:eastAsia="Times New Roman" w:hAnsi="Segoe UI" w:cs="Segoe UI"/>
          <w:color w:val="444444"/>
          <w:sz w:val="20"/>
          <w:szCs w:val="20"/>
          <w:lang w:eastAsia="ru-RU"/>
        </w:rPr>
        <w:t>ч.ч</w:t>
      </w:r>
      <w:proofErr w:type="spellEnd"/>
      <w:r w:rsidRPr="00E31234">
        <w:rPr>
          <w:rFonts w:ascii="Segoe UI" w:eastAsia="Times New Roman" w:hAnsi="Segoe UI" w:cs="Segoe UI"/>
          <w:color w:val="444444"/>
          <w:sz w:val="20"/>
          <w:szCs w:val="20"/>
          <w:lang w:eastAsia="ru-RU"/>
        </w:rPr>
        <w:t xml:space="preserve">. 4, 6 ст. 5.27 КоАП РФ, которые направлены для рассмотрения в Государственную инспекцию труда в Красноярском крае.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Работа прокуратуры района по противодействиям фактам неформальной занятости населения буде продолжена.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07.11.2023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 требованию прокуратуры района местным жителям Свердловского района г. Красноярска произведен перерасчет платы за содержание, текущий ремонт и управление МКД</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Прокуратура Свердловского района провела проверку по коллективному обращению собственников помещений многоквартирного дома по вопросу </w:t>
      </w:r>
      <w:proofErr w:type="spellStart"/>
      <w:r w:rsidRPr="00E31234">
        <w:rPr>
          <w:rFonts w:ascii="Segoe UI" w:eastAsia="Times New Roman" w:hAnsi="Segoe UI" w:cs="Segoe UI"/>
          <w:color w:val="444444"/>
          <w:sz w:val="20"/>
          <w:szCs w:val="20"/>
          <w:lang w:eastAsia="ru-RU"/>
        </w:rPr>
        <w:t>непроведения</w:t>
      </w:r>
      <w:proofErr w:type="spellEnd"/>
      <w:r w:rsidRPr="00E31234">
        <w:rPr>
          <w:rFonts w:ascii="Segoe UI" w:eastAsia="Times New Roman" w:hAnsi="Segoe UI" w:cs="Segoe UI"/>
          <w:color w:val="444444"/>
          <w:sz w:val="20"/>
          <w:szCs w:val="20"/>
          <w:lang w:eastAsia="ru-RU"/>
        </w:rPr>
        <w:t xml:space="preserve"> перерасчета по оплате за содержание, текущий ремонт и управление МКД.</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Установлено, что собственниками помещений многоквартирного дома в судебном порядке было оспорено решение внеочередного общего собрания собственников помещений от 01.03.2022 по повышению платы на содержание, текущий ремонт и управление многоквартирного дома с 18,15 руб./</w:t>
      </w:r>
      <w:proofErr w:type="spellStart"/>
      <w:r w:rsidRPr="00E31234">
        <w:rPr>
          <w:rFonts w:ascii="Segoe UI" w:eastAsia="Times New Roman" w:hAnsi="Segoe UI" w:cs="Segoe UI"/>
          <w:color w:val="444444"/>
          <w:sz w:val="20"/>
          <w:szCs w:val="20"/>
          <w:lang w:eastAsia="ru-RU"/>
        </w:rPr>
        <w:t>кв.м</w:t>
      </w:r>
      <w:proofErr w:type="spellEnd"/>
      <w:r w:rsidRPr="00E31234">
        <w:rPr>
          <w:rFonts w:ascii="Segoe UI" w:eastAsia="Times New Roman" w:hAnsi="Segoe UI" w:cs="Segoe UI"/>
          <w:color w:val="444444"/>
          <w:sz w:val="20"/>
          <w:szCs w:val="20"/>
          <w:lang w:eastAsia="ru-RU"/>
        </w:rPr>
        <w:t xml:space="preserve">. до 24,8 руб./кв. </w:t>
      </w:r>
      <w:r w:rsidRPr="00E31234">
        <w:rPr>
          <w:rFonts w:ascii="Segoe UI" w:eastAsia="Times New Roman" w:hAnsi="Segoe UI" w:cs="Segoe UI"/>
          <w:color w:val="444444"/>
          <w:sz w:val="20"/>
          <w:szCs w:val="20"/>
          <w:lang w:eastAsia="ru-RU"/>
        </w:rPr>
        <w:lastRenderedPageBreak/>
        <w:t>Однако, после вступления решения суда в законную силу управляющей организацией перерасчет платы за спорный период собственникам не произведен.</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связи с изложенным, прокурором района в адрес руководителя управляющей организации МП «МУК «Красноярская» внесено представление, которое </w:t>
      </w:r>
      <w:proofErr w:type="gramStart"/>
      <w:r w:rsidRPr="00E31234">
        <w:rPr>
          <w:rFonts w:ascii="Segoe UI" w:eastAsia="Times New Roman" w:hAnsi="Segoe UI" w:cs="Segoe UI"/>
          <w:color w:val="444444"/>
          <w:sz w:val="20"/>
          <w:szCs w:val="20"/>
          <w:lang w:eastAsia="ru-RU"/>
        </w:rPr>
        <w:t>рассмотрено и удовлетворено</w:t>
      </w:r>
      <w:proofErr w:type="gramEnd"/>
      <w:r w:rsidRPr="00E31234">
        <w:rPr>
          <w:rFonts w:ascii="Segoe UI" w:eastAsia="Times New Roman" w:hAnsi="Segoe UI" w:cs="Segoe UI"/>
          <w:color w:val="444444"/>
          <w:sz w:val="20"/>
          <w:szCs w:val="20"/>
          <w:lang w:eastAsia="ru-RU"/>
        </w:rPr>
        <w:t>, всем собственникам помещений МКД, произведен перерасчет по оплате за содержание, текущий ремонт и управление МКД.</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30.10.2023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Проблема загрязнения окружающей среды в г. Красноярске является особенно актуальной.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Одной из причин, которая приводит к ухудшению качества атмосферного воздуха,  является использование мелкими предпринимателями источников, оказывающих негативное воздействие на окружающую среду при осуществлении своей деятельности.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i/>
          <w:iCs/>
          <w:color w:val="444444"/>
          <w:sz w:val="20"/>
          <w:szCs w:val="20"/>
          <w:lang w:eastAsia="ru-RU"/>
        </w:rPr>
        <w:t>«Прибыль в карман, а окружающую среду загрязняем в этом городе не только мы</w:t>
      </w:r>
      <w:proofErr w:type="gramStart"/>
      <w:r w:rsidRPr="00E31234">
        <w:rPr>
          <w:rFonts w:ascii="Segoe UI" w:eastAsia="Times New Roman" w:hAnsi="Segoe UI" w:cs="Segoe UI"/>
          <w:i/>
          <w:iCs/>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 именно так думают предприниматели. Кроме того, многие из них пытаются обойти закон, воспользовавшись тем, что из-за относительно некрупных масштабов дело до них не дойдем, а непредставленную отчетность никто и не заметит.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Прокуратурой района проведена проверка, по результатам которой вскрыты факты не постановки на государственный учет объектов, оказывающих негативное воздействие на окружающую среду.</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суд в истекшем периоде 2023 года направлено 7 исковых заявлений с требованием </w:t>
      </w:r>
      <w:proofErr w:type="gramStart"/>
      <w:r w:rsidRPr="00E31234">
        <w:rPr>
          <w:rFonts w:ascii="Segoe UI" w:eastAsia="Times New Roman" w:hAnsi="Segoe UI" w:cs="Segoe UI"/>
          <w:color w:val="444444"/>
          <w:sz w:val="20"/>
          <w:szCs w:val="20"/>
          <w:lang w:eastAsia="ru-RU"/>
        </w:rPr>
        <w:t>обязать</w:t>
      </w:r>
      <w:proofErr w:type="gramEnd"/>
      <w:r w:rsidRPr="00E31234">
        <w:rPr>
          <w:rFonts w:ascii="Segoe UI" w:eastAsia="Times New Roman" w:hAnsi="Segoe UI" w:cs="Segoe UI"/>
          <w:color w:val="444444"/>
          <w:sz w:val="20"/>
          <w:szCs w:val="20"/>
          <w:lang w:eastAsia="ru-RU"/>
        </w:rPr>
        <w:t xml:space="preserve"> предпринимателей выполнить необходимые условия и внести объекты в реестр НВОС, 5 из которых в настоящее время рассмотрены, требования удовлетворены.</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Исполнение решений суда находится на контроле в прокуратуре района</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27.10.2023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Прокуратурой Свердловского района г. Красноярска по результатам проверки деятельности комиссионного магазина выявлен факт незаконного осуществления деятельности </w:t>
      </w:r>
      <w:proofErr w:type="gramStart"/>
      <w:r w:rsidRPr="00E31234">
        <w:rPr>
          <w:rFonts w:ascii="Segoe UI" w:eastAsia="Times New Roman" w:hAnsi="Segoe UI" w:cs="Segoe UI"/>
          <w:b/>
          <w:bCs/>
          <w:color w:val="444444"/>
          <w:sz w:val="20"/>
          <w:szCs w:val="20"/>
          <w:lang w:eastAsia="ru-RU"/>
        </w:rPr>
        <w:t>по</w:t>
      </w:r>
      <w:proofErr w:type="gramEnd"/>
      <w:r w:rsidRPr="00E31234">
        <w:rPr>
          <w:rFonts w:ascii="Segoe UI" w:eastAsia="Times New Roman" w:hAnsi="Segoe UI" w:cs="Segoe UI"/>
          <w:b/>
          <w:bCs/>
          <w:color w:val="444444"/>
          <w:sz w:val="20"/>
          <w:szCs w:val="20"/>
          <w:lang w:eastAsia="ru-RU"/>
        </w:rPr>
        <w:t xml:space="preserve"> предоставлении потребительских кредитов.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Установлено, что под видом договоров комиссий индивидуальный </w:t>
      </w:r>
      <w:proofErr w:type="gramStart"/>
      <w:r w:rsidRPr="00E31234">
        <w:rPr>
          <w:rFonts w:ascii="Segoe UI" w:eastAsia="Times New Roman" w:hAnsi="Segoe UI" w:cs="Segoe UI"/>
          <w:color w:val="444444"/>
          <w:sz w:val="20"/>
          <w:szCs w:val="20"/>
          <w:lang w:eastAsia="ru-RU"/>
        </w:rPr>
        <w:t>предприниматель</w:t>
      </w:r>
      <w:proofErr w:type="gramEnd"/>
      <w:r w:rsidRPr="00E31234">
        <w:rPr>
          <w:rFonts w:ascii="Segoe UI" w:eastAsia="Times New Roman" w:hAnsi="Segoe UI" w:cs="Segoe UI"/>
          <w:color w:val="444444"/>
          <w:sz w:val="20"/>
          <w:szCs w:val="20"/>
          <w:lang w:eastAsia="ru-RU"/>
        </w:rPr>
        <w:t xml:space="preserve"> организовавший комиссионный магазин фактически предоставлял займы под залог имущества.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Пытаясь воспользоваться уловкой, не поставив организацию в реестр, предприниматель не исполнял ряд обязательных требований. Под залог сдавалось практически все: бытовая техника, спортивный инвентарь, ювелирные украшения.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результатам проверки в отношении индивидуального предпринимателя возбуждено дело об административном правонарушении по ст. 14.56 КоАП РФ, мировым судом назначено наказание в виде штрафа в размере 30 </w:t>
      </w:r>
      <w:proofErr w:type="spellStart"/>
      <w:r w:rsidRPr="00E31234">
        <w:rPr>
          <w:rFonts w:ascii="Segoe UI" w:eastAsia="Times New Roman" w:hAnsi="Segoe UI" w:cs="Segoe UI"/>
          <w:color w:val="444444"/>
          <w:sz w:val="20"/>
          <w:szCs w:val="20"/>
          <w:lang w:eastAsia="ru-RU"/>
        </w:rPr>
        <w:t>т.р</w:t>
      </w:r>
      <w:proofErr w:type="spellEnd"/>
      <w:r w:rsidRPr="00E31234">
        <w:rPr>
          <w:rFonts w:ascii="Segoe UI" w:eastAsia="Times New Roman" w:hAnsi="Segoe UI" w:cs="Segoe UI"/>
          <w:color w:val="444444"/>
          <w:sz w:val="20"/>
          <w:szCs w:val="20"/>
          <w:lang w:eastAsia="ru-RU"/>
        </w:rPr>
        <w:t>., а предприниматель обязан исключить продолжение подобного «обхода» закона.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25.10.2023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После вмешательства прокуратуры Свердловского района г. Красноярска местной жительнице назначена повышенная фиксированная выплата к страховой пенсии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xml:space="preserve">Прокуратура Свердловского района г. Красноярска провела проверку соблюдения пенсионных прав местной жительницы.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Проверкой установлено, что ОСФР по Красноярскому краю отказано работнику, осуществляющему ранее трудовую деятельность в местности, приравненной к районам Крайнего Севера в назначении повышенной фиксированной выплаты к страховой пенсии.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По мнению пенсионного органа, оснований для включения периода нахождения в отпуске по уходу за ребенком имевшего место до 06.10.1992 не имеется, так как с принятием Закона РФ № 3543-1 от 25.09.1992 года «О внесении изменений и дополнений в Кодекс законов о труде РСФСР» период нахождения женщины в отпуске по уходу за ребенком перестал включаться в стаж работы по специальности в случае</w:t>
      </w:r>
      <w:proofErr w:type="gramEnd"/>
      <w:r w:rsidRPr="00E31234">
        <w:rPr>
          <w:rFonts w:ascii="Segoe UI" w:eastAsia="Times New Roman" w:hAnsi="Segoe UI" w:cs="Segoe UI"/>
          <w:color w:val="444444"/>
          <w:sz w:val="20"/>
          <w:szCs w:val="20"/>
          <w:lang w:eastAsia="ru-RU"/>
        </w:rPr>
        <w:t xml:space="preserve"> назначения пенсии на льготных условиях.</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Не согласившись с данным решением, прокуратура направила в суд исковое заявление о признании решения пенсионного органа незаконным, возложении обязанности назначить повышенную фиксированную выплату к страховой пенсии.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Суд удовлетворил требования прокуратуры в полном объеме.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После вступления решения суда в законную силу, прокуратурой будет проконтролировано его фактическое исполнение.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23.10.2023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Спичка не вспыхнет – пожара не будет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Прокуратурой района проведена проверка соблюдения законодательства в области пожарной безопасности в деятельности ООО «Арбат», осуществляющего деятельность с круглосуточным размещением лиц в качестве хостела расположенного по адресу: г. Красноярск, ул. Анатолия Гладкова, 22, стр., 15</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Проверкой установлены многочисленные нарушения пожарной безопасности, к примеру, помещение эксплуатируется в нарушение класса пожарной опасности, стены не соответствуют требованиям, пожарная сигнализация отсутствует, а эвакуационных выходов нет.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При этом в ООО «Арбат» постоянно пребывают не менее 80 постояльцев, которые являются гостями из ближнего зарубежья, а руководство хостела заинтересовано не в оснащении по всем требованиям, соответствующих законодательству для предотвращения возникновения пожара, а лишь в получении стабильной прибыли, койко-место выдадим, деньги получим, а дальше: «авось, обойдется»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результатам проверки в Свердловский районный суд г. Красноярска направлено исковое заявление с требованиями </w:t>
      </w:r>
      <w:proofErr w:type="gramStart"/>
      <w:r w:rsidRPr="00E31234">
        <w:rPr>
          <w:rFonts w:ascii="Segoe UI" w:eastAsia="Times New Roman" w:hAnsi="Segoe UI" w:cs="Segoe UI"/>
          <w:color w:val="444444"/>
          <w:sz w:val="20"/>
          <w:szCs w:val="20"/>
          <w:lang w:eastAsia="ru-RU"/>
        </w:rPr>
        <w:t>запретить</w:t>
      </w:r>
      <w:proofErr w:type="gramEnd"/>
      <w:r w:rsidRPr="00E31234">
        <w:rPr>
          <w:rFonts w:ascii="Segoe UI" w:eastAsia="Times New Roman" w:hAnsi="Segoe UI" w:cs="Segoe UI"/>
          <w:color w:val="444444"/>
          <w:sz w:val="20"/>
          <w:szCs w:val="20"/>
          <w:lang w:eastAsia="ru-RU"/>
        </w:rPr>
        <w:t xml:space="preserve"> предоставление услуг в виде временного пребывания граждан в помещении ООО «Арбат ввиду нарушений требований пожарной безопасности, запретить предоставлять помещение по адресу: Красноярск, ул. Анатолия Гладкова, 22, стр., 15 для использования в качестве хостела до приведения в надлежащее состояние требований  противопожарной безопасности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20.09.2023 Свердловским районным судом г. Красноярска принято решение о полном удовлетворении требований прокурора, хостел прекратил осуществление деятельности, а жизни и здоровью граждан ничто не угрожает.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20.10.2023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lastRenderedPageBreak/>
        <w:t>Прокуратура разъясняет!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b/>
          <w:bCs/>
          <w:color w:val="444444"/>
          <w:sz w:val="20"/>
          <w:szCs w:val="20"/>
          <w:lang w:eastAsia="ru-RU"/>
        </w:rPr>
        <w:t>С 10.07.2023 внесены изменения в Федеральный закон от 25.12.2008 № 273-ФЗ «О противодействии коррупции», освобождающие от ответственности за несоблюдение требований, ограничений и запретов в сфере антикоррупционного</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 10.07.2023 вступил в силу Федеральный закон от 10.07.2023 № 286-ФЗ «О внесении изменений в отдельные законодательные акты Российской Федерации», внесший изменения в Федеральный закон от 25.12.2008 № 273-ФЗ «О противодействии коррупции».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Федеральным законом от 10.07.2023 № 286-ФЗ дополнена новыми положениями статья 13 Федерального закона от 25.12.2008 № 273-ФЗ «О противодействии коррупции» предусматривающими, что физическое лицо, в отношении которого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w:t>
      </w:r>
      <w:proofErr w:type="gramEnd"/>
      <w:r w:rsidRPr="00E31234">
        <w:rPr>
          <w:rFonts w:ascii="Segoe UI" w:eastAsia="Times New Roman" w:hAnsi="Segoe UI" w:cs="Segoe UI"/>
          <w:color w:val="444444"/>
          <w:sz w:val="20"/>
          <w:szCs w:val="20"/>
          <w:lang w:eastAsia="ru-RU"/>
        </w:rPr>
        <w:t xml:space="preserve"> требований, а также неисполнение таких обязанностей признается следствием не зависящих от него обстоятельств, к которым в частности, относятся:</w:t>
      </w:r>
    </w:p>
    <w:p w:rsidR="00E31234" w:rsidRPr="00E31234" w:rsidRDefault="00E31234" w:rsidP="00E31234">
      <w:pPr>
        <w:numPr>
          <w:ilvl w:val="0"/>
          <w:numId w:val="2"/>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стихийные бедствия (в том числе землетрясение, наводнение, ураган);</w:t>
      </w:r>
    </w:p>
    <w:p w:rsidR="00E31234" w:rsidRPr="00E31234" w:rsidRDefault="00E31234" w:rsidP="00E31234">
      <w:pPr>
        <w:numPr>
          <w:ilvl w:val="0"/>
          <w:numId w:val="2"/>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пожар;</w:t>
      </w:r>
    </w:p>
    <w:p w:rsidR="00E31234" w:rsidRPr="00E31234" w:rsidRDefault="00E31234" w:rsidP="00E31234">
      <w:pPr>
        <w:numPr>
          <w:ilvl w:val="0"/>
          <w:numId w:val="2"/>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массовые заболевания (эпидемии);</w:t>
      </w:r>
    </w:p>
    <w:p w:rsidR="00E31234" w:rsidRPr="00E31234" w:rsidRDefault="00E31234" w:rsidP="00E31234">
      <w:pPr>
        <w:numPr>
          <w:ilvl w:val="0"/>
          <w:numId w:val="2"/>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забастовки;</w:t>
      </w:r>
    </w:p>
    <w:p w:rsidR="00E31234" w:rsidRPr="00E31234" w:rsidRDefault="00E31234" w:rsidP="00E31234">
      <w:pPr>
        <w:numPr>
          <w:ilvl w:val="0"/>
          <w:numId w:val="2"/>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Физическое лицо, в течение трех рабочих дней со дня, когда ему стало известно о возникновении таких обстоятельств обязано подать в соответствующую комиссию по соблюдению требований к служебному поведению и урегулированию конфликта интересов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w:t>
      </w:r>
      <w:proofErr w:type="gramEnd"/>
      <w:r w:rsidRPr="00E31234">
        <w:rPr>
          <w:rFonts w:ascii="Segoe UI" w:eastAsia="Times New Roman" w:hAnsi="Segoe UI" w:cs="Segoe UI"/>
          <w:color w:val="444444"/>
          <w:sz w:val="20"/>
          <w:szCs w:val="20"/>
          <w:lang w:eastAsia="ru-RU"/>
        </w:rPr>
        <w:t xml:space="preserve"> зависящих от него обстоятельств. В случае</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E31234">
        <w:rPr>
          <w:rFonts w:ascii="Segoe UI" w:eastAsia="Times New Roman" w:hAnsi="Segoe UI" w:cs="Segoe UI"/>
          <w:color w:val="444444"/>
          <w:sz w:val="20"/>
          <w:szCs w:val="20"/>
          <w:lang w:eastAsia="ru-RU"/>
        </w:rPr>
        <w:br/>
      </w:r>
      <w:r w:rsidRPr="00E31234">
        <w:rPr>
          <w:rFonts w:ascii="Segoe UI" w:eastAsia="Times New Roman" w:hAnsi="Segoe UI" w:cs="Segoe UI"/>
          <w:color w:val="444444"/>
          <w:sz w:val="20"/>
          <w:szCs w:val="20"/>
          <w:lang w:eastAsia="ru-RU"/>
        </w:rPr>
        <w:br/>
        <w:t>Исполнение обязанностей по соблюдению ограничений, запретов и требований должно быть обеспечено физическим лицом не позднее чем через один месяц со дня прекращения действия не зависящих от него обстоятельств.</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r w:rsidRPr="00E31234">
        <w:rPr>
          <w:rFonts w:ascii="Segoe UI" w:eastAsia="Times New Roman" w:hAnsi="Segoe UI" w:cs="Segoe UI"/>
          <w:b/>
          <w:bCs/>
          <w:color w:val="444444"/>
          <w:sz w:val="20"/>
          <w:szCs w:val="20"/>
          <w:lang w:eastAsia="ru-RU"/>
        </w:rPr>
        <w:t>19.10.2023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Прокуратурой Свердловского района проведена проверка, по результатам которой в порядке ст. 37 УПК РФ возбуждено уголовное дело по ч. 3 ст. 159.2 УК РФ в отношении гражданки, решившей обогатиться за счет средств материнского капитала.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период 21.10.21 года по 01.11.2021 года у подсудимой зародился преступный план, при котором ее собственная дочь является лишь «разменной монетой» на пути к деньгам, предоставляемым государством.</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Все было продумано до деталей.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Реализуя свои намерения, 01.11.2021 года для придания своим действиям правомерного вида, в Березовском районе был приобретен земельный участок.</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xml:space="preserve">Для </w:t>
      </w:r>
      <w:proofErr w:type="spellStart"/>
      <w:r w:rsidRPr="00E31234">
        <w:rPr>
          <w:rFonts w:ascii="Segoe UI" w:eastAsia="Times New Roman" w:hAnsi="Segoe UI" w:cs="Segoe UI"/>
          <w:color w:val="444444"/>
          <w:sz w:val="20"/>
          <w:szCs w:val="20"/>
          <w:lang w:eastAsia="ru-RU"/>
        </w:rPr>
        <w:t>обналичивания</w:t>
      </w:r>
      <w:proofErr w:type="spellEnd"/>
      <w:r w:rsidRPr="00E31234">
        <w:rPr>
          <w:rFonts w:ascii="Segoe UI" w:eastAsia="Times New Roman" w:hAnsi="Segoe UI" w:cs="Segoe UI"/>
          <w:color w:val="444444"/>
          <w:sz w:val="20"/>
          <w:szCs w:val="20"/>
          <w:lang w:eastAsia="ru-RU"/>
        </w:rPr>
        <w:t xml:space="preserve"> государственного сертификата на материнский (семейный) капитал, который на 2021 год составлял 483 881 рубль 83 копейки, взят </w:t>
      </w:r>
      <w:proofErr w:type="spellStart"/>
      <w:r w:rsidRPr="00E31234">
        <w:rPr>
          <w:rFonts w:ascii="Segoe UI" w:eastAsia="Times New Roman" w:hAnsi="Segoe UI" w:cs="Segoe UI"/>
          <w:color w:val="444444"/>
          <w:sz w:val="20"/>
          <w:szCs w:val="20"/>
          <w:lang w:eastAsia="ru-RU"/>
        </w:rPr>
        <w:t>займ</w:t>
      </w:r>
      <w:proofErr w:type="spellEnd"/>
      <w:r w:rsidRPr="00E31234">
        <w:rPr>
          <w:rFonts w:ascii="Segoe UI" w:eastAsia="Times New Roman" w:hAnsi="Segoe UI" w:cs="Segoe UI"/>
          <w:color w:val="444444"/>
          <w:sz w:val="20"/>
          <w:szCs w:val="20"/>
          <w:lang w:eastAsia="ru-RU"/>
        </w:rPr>
        <w:t xml:space="preserve"> на сумму 483 881 рубль 83 копейки в СКПК «</w:t>
      </w:r>
      <w:proofErr w:type="spellStart"/>
      <w:r w:rsidRPr="00E31234">
        <w:rPr>
          <w:rFonts w:ascii="Segoe UI" w:eastAsia="Times New Roman" w:hAnsi="Segoe UI" w:cs="Segoe UI"/>
          <w:color w:val="444444"/>
          <w:sz w:val="20"/>
          <w:szCs w:val="20"/>
          <w:lang w:eastAsia="ru-RU"/>
        </w:rPr>
        <w:t>Ивагропром</w:t>
      </w:r>
      <w:proofErr w:type="spellEnd"/>
      <w:r w:rsidRPr="00E31234">
        <w:rPr>
          <w:rFonts w:ascii="Segoe UI" w:eastAsia="Times New Roman" w:hAnsi="Segoe UI" w:cs="Segoe UI"/>
          <w:color w:val="444444"/>
          <w:sz w:val="20"/>
          <w:szCs w:val="20"/>
          <w:lang w:eastAsia="ru-RU"/>
        </w:rPr>
        <w:t>» якобы на индивидуальное жилищное строительство жилья на приобретенном ею земельном участке.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Однако</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благополучие детей подсудимую интересовало мало.</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О «заботливой» матери сам за себя говорит тот факт, что 21.10.2021 года несовершеннолетняя </w:t>
      </w:r>
      <w:proofErr w:type="spellStart"/>
      <w:proofErr w:type="gramStart"/>
      <w:r w:rsidRPr="00E31234">
        <w:rPr>
          <w:rFonts w:ascii="Segoe UI" w:eastAsia="Times New Roman" w:hAnsi="Segoe UI" w:cs="Segoe UI"/>
          <w:color w:val="444444"/>
          <w:sz w:val="20"/>
          <w:szCs w:val="20"/>
          <w:lang w:eastAsia="ru-RU"/>
        </w:rPr>
        <w:t>несовершеннолетняя</w:t>
      </w:r>
      <w:proofErr w:type="spellEnd"/>
      <w:proofErr w:type="gramEnd"/>
      <w:r w:rsidRPr="00E31234">
        <w:rPr>
          <w:rFonts w:ascii="Segoe UI" w:eastAsia="Times New Roman" w:hAnsi="Segoe UI" w:cs="Segoe UI"/>
          <w:color w:val="444444"/>
          <w:sz w:val="20"/>
          <w:szCs w:val="20"/>
          <w:lang w:eastAsia="ru-RU"/>
        </w:rPr>
        <w:t xml:space="preserve"> дочь подсудимой по акту </w:t>
      </w:r>
      <w:proofErr w:type="spellStart"/>
      <w:r w:rsidRPr="00E31234">
        <w:rPr>
          <w:rFonts w:ascii="Segoe UI" w:eastAsia="Times New Roman" w:hAnsi="Segoe UI" w:cs="Segoe UI"/>
          <w:color w:val="444444"/>
          <w:sz w:val="20"/>
          <w:szCs w:val="20"/>
          <w:lang w:eastAsia="ru-RU"/>
        </w:rPr>
        <w:t>ОУУПиДН</w:t>
      </w:r>
      <w:proofErr w:type="spellEnd"/>
      <w:r w:rsidRPr="00E31234">
        <w:rPr>
          <w:rFonts w:ascii="Segoe UI" w:eastAsia="Times New Roman" w:hAnsi="Segoe UI" w:cs="Segoe UI"/>
          <w:color w:val="444444"/>
          <w:sz w:val="20"/>
          <w:szCs w:val="20"/>
          <w:lang w:eastAsia="ru-RU"/>
        </w:rPr>
        <w:t xml:space="preserve"> ОП № 6 МУ МВД России «Красноярское» помещена в КГБУ СО «Краевой центр семьи и детей».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После этого сотрудники Отделения Фонда пенсионного и социального страхования Российской Федерации по Красноярскому краю, на основании указанных ложных сведений, введенные в заблуждение относительно истинных намерений, перечислили с расчетного счета УФК по Красноярскому краю денежные средства в общей сумме 483 881 рубль 83 копейки.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Теперь </w:t>
      </w:r>
      <w:proofErr w:type="gramStart"/>
      <w:r w:rsidRPr="00E31234">
        <w:rPr>
          <w:rFonts w:ascii="Segoe UI" w:eastAsia="Times New Roman" w:hAnsi="Segoe UI" w:cs="Segoe UI"/>
          <w:color w:val="444444"/>
          <w:sz w:val="20"/>
          <w:szCs w:val="20"/>
          <w:lang w:eastAsia="ru-RU"/>
        </w:rPr>
        <w:t>многодетной матери, решившей многократно увеличить свой доход грозит</w:t>
      </w:r>
      <w:proofErr w:type="gramEnd"/>
      <w:r w:rsidRPr="00E31234">
        <w:rPr>
          <w:rFonts w:ascii="Segoe UI" w:eastAsia="Times New Roman" w:hAnsi="Segoe UI" w:cs="Segoe UI"/>
          <w:color w:val="444444"/>
          <w:sz w:val="20"/>
          <w:szCs w:val="20"/>
          <w:lang w:eastAsia="ru-RU"/>
        </w:rPr>
        <w:t xml:space="preserve"> наказание в виде лишения свободы на срок до шести лет.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Кроме того, прокуратурой района направлен иск, который </w:t>
      </w:r>
      <w:proofErr w:type="gramStart"/>
      <w:r w:rsidRPr="00E31234">
        <w:rPr>
          <w:rFonts w:ascii="Segoe UI" w:eastAsia="Times New Roman" w:hAnsi="Segoe UI" w:cs="Segoe UI"/>
          <w:color w:val="444444"/>
          <w:sz w:val="20"/>
          <w:szCs w:val="20"/>
          <w:lang w:eastAsia="ru-RU"/>
        </w:rPr>
        <w:t>рассмотрен и удовлетворен</w:t>
      </w:r>
      <w:proofErr w:type="gramEnd"/>
      <w:r w:rsidRPr="00E31234">
        <w:rPr>
          <w:rFonts w:ascii="Segoe UI" w:eastAsia="Times New Roman" w:hAnsi="Segoe UI" w:cs="Segoe UI"/>
          <w:color w:val="444444"/>
          <w:sz w:val="20"/>
          <w:szCs w:val="20"/>
          <w:lang w:eastAsia="ru-RU"/>
        </w:rPr>
        <w:t>, направлен на принудительное исполнение.​</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12.10.2023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управляющими компаниями приняты меры к ремонту детских площадок</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Проведенной в июне 2023 года прокуратурой района проверкой установлено, что на придомовых территориях многоквартирных домов по улицам Судостроительная, Карамзина, </w:t>
      </w:r>
      <w:proofErr w:type="spellStart"/>
      <w:r w:rsidRPr="00E31234">
        <w:rPr>
          <w:rFonts w:ascii="Segoe UI" w:eastAsia="Times New Roman" w:hAnsi="Segoe UI" w:cs="Segoe UI"/>
          <w:color w:val="444444"/>
          <w:sz w:val="20"/>
          <w:szCs w:val="20"/>
          <w:lang w:eastAsia="ru-RU"/>
        </w:rPr>
        <w:t>Ярыгинская</w:t>
      </w:r>
      <w:proofErr w:type="spellEnd"/>
      <w:r w:rsidRPr="00E31234">
        <w:rPr>
          <w:rFonts w:ascii="Segoe UI" w:eastAsia="Times New Roman" w:hAnsi="Segoe UI" w:cs="Segoe UI"/>
          <w:color w:val="444444"/>
          <w:sz w:val="20"/>
          <w:szCs w:val="20"/>
          <w:lang w:eastAsia="ru-RU"/>
        </w:rPr>
        <w:t xml:space="preserve"> набережная, </w:t>
      </w:r>
      <w:proofErr w:type="spellStart"/>
      <w:r w:rsidRPr="00E31234">
        <w:rPr>
          <w:rFonts w:ascii="Segoe UI" w:eastAsia="Times New Roman" w:hAnsi="Segoe UI" w:cs="Segoe UI"/>
          <w:color w:val="444444"/>
          <w:sz w:val="20"/>
          <w:szCs w:val="20"/>
          <w:lang w:eastAsia="ru-RU"/>
        </w:rPr>
        <w:t>пр</w:t>
      </w:r>
      <w:proofErr w:type="spellEnd"/>
      <w:r w:rsidRPr="00E31234">
        <w:rPr>
          <w:rFonts w:ascii="Segoe UI" w:eastAsia="Times New Roman" w:hAnsi="Segoe UI" w:cs="Segoe UI"/>
          <w:color w:val="444444"/>
          <w:sz w:val="20"/>
          <w:szCs w:val="20"/>
          <w:lang w:eastAsia="ru-RU"/>
        </w:rPr>
        <w:t xml:space="preserve">-ту Красноярский рабочий имеются малые архитектурные формы (баскетбольные корзины, </w:t>
      </w:r>
      <w:proofErr w:type="spellStart"/>
      <w:r w:rsidRPr="00E31234">
        <w:rPr>
          <w:rFonts w:ascii="Segoe UI" w:eastAsia="Times New Roman" w:hAnsi="Segoe UI" w:cs="Segoe UI"/>
          <w:color w:val="444444"/>
          <w:sz w:val="20"/>
          <w:szCs w:val="20"/>
          <w:lang w:eastAsia="ru-RU"/>
        </w:rPr>
        <w:t>качель</w:t>
      </w:r>
      <w:proofErr w:type="spellEnd"/>
      <w:r w:rsidRPr="00E31234">
        <w:rPr>
          <w:rFonts w:ascii="Segoe UI" w:eastAsia="Times New Roman" w:hAnsi="Segoe UI" w:cs="Segoe UI"/>
          <w:color w:val="444444"/>
          <w:sz w:val="20"/>
          <w:szCs w:val="20"/>
          <w:lang w:eastAsia="ru-RU"/>
        </w:rPr>
        <w:t xml:space="preserve">, песочниц, детские беседки и др.), находящиеся в неудовлетворительном техническом состоянии.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Выявленные нарушения создают угрозу причинения вреда жизни и здоровью детей, условия для травматизма.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После непосредственного осмотра объектов, установлены управляющие компании, обязанные в силу закона, а также договорных отношений содержать общедомовое имущество, обеспечивать безопасность граждан.</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По результатам проверки прокуратура района внесла 4 представления руководителям управляющих организаций, которые </w:t>
      </w:r>
      <w:proofErr w:type="gramStart"/>
      <w:r w:rsidRPr="00E31234">
        <w:rPr>
          <w:rFonts w:ascii="Segoe UI" w:eastAsia="Times New Roman" w:hAnsi="Segoe UI" w:cs="Segoe UI"/>
          <w:color w:val="444444"/>
          <w:sz w:val="20"/>
          <w:szCs w:val="20"/>
          <w:lang w:eastAsia="ru-RU"/>
        </w:rPr>
        <w:t>рассмотрены и удовлетворены</w:t>
      </w:r>
      <w:proofErr w:type="gramEnd"/>
      <w:r w:rsidRPr="00E31234">
        <w:rPr>
          <w:rFonts w:ascii="Segoe UI" w:eastAsia="Times New Roman" w:hAnsi="Segoe UI" w:cs="Segoe UI"/>
          <w:color w:val="444444"/>
          <w:sz w:val="20"/>
          <w:szCs w:val="20"/>
          <w:lang w:eastAsia="ru-RU"/>
        </w:rPr>
        <w:t xml:space="preserve">, приняты меры к ремонту, демонтажу, замене указанных объектов.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05.10.2023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Мужчина садистским способом лишил жизни кота, который слишком громко мяукал</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Прокуратурой Свердловского района г. Красноярска 19.04.2023 утверждено обвинительное заключение в отношении жителя Красноярска, который обвиняется в совершении преступления, предусмотренного п. </w:t>
      </w:r>
      <w:r w:rsidRPr="00E31234">
        <w:rPr>
          <w:rFonts w:ascii="Segoe UI" w:eastAsia="Times New Roman" w:hAnsi="Segoe UI" w:cs="Segoe UI"/>
          <w:color w:val="444444"/>
          <w:sz w:val="20"/>
          <w:szCs w:val="20"/>
          <w:lang w:eastAsia="ru-RU"/>
        </w:rPr>
        <w:lastRenderedPageBreak/>
        <w:t>«в» ч. 2 ст. 245 УК РФ (жестокое обращение с животным в целях причинения ему боли и страданий, из хулиганских побуждений, повлекшее его гибель, совершённое с применением садистских методов).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16.01.2023 в вечернее время обвиняемый находился у себя в квартире совместно с супругой и двумя котами, «любитель» домашних животных  принял изрядную порцию алкоголя, вдруг, один из питомцев по кличке «Елисей» стал громко мяукать в прихожей. Обвиняемого разозлили громкие звуки, которые издавал кот.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Мужчина подошел к коту, взял его руками за шею, стал душить. Однако Елисею удалось вырваться и убежать на кухню, где он спрятался за гарнитур. Обвиняемый проследовал за ним, отодвинул шкаф, вытащил кота и снова начал его душить. Однако и этого садисту оказалось мало, удерживая кота за шею руками, проследовал в ванную комнату, где </w:t>
      </w:r>
      <w:proofErr w:type="gramStart"/>
      <w:r w:rsidRPr="00E31234">
        <w:rPr>
          <w:rFonts w:ascii="Segoe UI" w:eastAsia="Times New Roman" w:hAnsi="Segoe UI" w:cs="Segoe UI"/>
          <w:color w:val="444444"/>
          <w:sz w:val="20"/>
          <w:szCs w:val="20"/>
          <w:lang w:eastAsia="ru-RU"/>
        </w:rPr>
        <w:t>открыл кран с холодной водой и подставил</w:t>
      </w:r>
      <w:proofErr w:type="gramEnd"/>
      <w:r w:rsidRPr="00E31234">
        <w:rPr>
          <w:rFonts w:ascii="Segoe UI" w:eastAsia="Times New Roman" w:hAnsi="Segoe UI" w:cs="Segoe UI"/>
          <w:color w:val="444444"/>
          <w:sz w:val="20"/>
          <w:szCs w:val="20"/>
          <w:lang w:eastAsia="ru-RU"/>
        </w:rPr>
        <w:t xml:space="preserve"> кота под струю холодной воды. После чего стал топить кота, погружая его тело под воду, наслаждался страданиями беззащитного животного. Елисей пытался вырываться из рук хозяина, что еще больше вызывало у того гнев и недовольство.  Живодер с силой швырнул кота об стену, который </w:t>
      </w:r>
      <w:proofErr w:type="gramStart"/>
      <w:r w:rsidRPr="00E31234">
        <w:rPr>
          <w:rFonts w:ascii="Segoe UI" w:eastAsia="Times New Roman" w:hAnsi="Segoe UI" w:cs="Segoe UI"/>
          <w:color w:val="444444"/>
          <w:sz w:val="20"/>
          <w:szCs w:val="20"/>
          <w:lang w:eastAsia="ru-RU"/>
        </w:rPr>
        <w:t>ударившись</w:t>
      </w:r>
      <w:proofErr w:type="gramEnd"/>
      <w:r w:rsidRPr="00E31234">
        <w:rPr>
          <w:rFonts w:ascii="Segoe UI" w:eastAsia="Times New Roman" w:hAnsi="Segoe UI" w:cs="Segoe UI"/>
          <w:color w:val="444444"/>
          <w:sz w:val="20"/>
          <w:szCs w:val="20"/>
          <w:lang w:eastAsia="ru-RU"/>
        </w:rPr>
        <w:t xml:space="preserve"> упал в ванну с водой. Затем мужчина, продолжая свои преступные действия, </w:t>
      </w:r>
      <w:proofErr w:type="gramStart"/>
      <w:r w:rsidRPr="00E31234">
        <w:rPr>
          <w:rFonts w:ascii="Segoe UI" w:eastAsia="Times New Roman" w:hAnsi="Segoe UI" w:cs="Segoe UI"/>
          <w:color w:val="444444"/>
          <w:sz w:val="20"/>
          <w:szCs w:val="20"/>
          <w:lang w:eastAsia="ru-RU"/>
        </w:rPr>
        <w:t>вытащил кота из ванны и кулаком левой руки стал</w:t>
      </w:r>
      <w:proofErr w:type="gramEnd"/>
      <w:r w:rsidRPr="00E31234">
        <w:rPr>
          <w:rFonts w:ascii="Segoe UI" w:eastAsia="Times New Roman" w:hAnsi="Segoe UI" w:cs="Segoe UI"/>
          <w:color w:val="444444"/>
          <w:sz w:val="20"/>
          <w:szCs w:val="20"/>
          <w:lang w:eastAsia="ru-RU"/>
        </w:rPr>
        <w:t xml:space="preserve"> с силой наносить множественные удары, по голове, телу и конечностям несчастного животного, у которого уже не было сил сопротивляться.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Во время описанных издевательств над котом супруга обвиняемого сначала громко </w:t>
      </w:r>
      <w:proofErr w:type="gramStart"/>
      <w:r w:rsidRPr="00E31234">
        <w:rPr>
          <w:rFonts w:ascii="Segoe UI" w:eastAsia="Times New Roman" w:hAnsi="Segoe UI" w:cs="Segoe UI"/>
          <w:color w:val="444444"/>
          <w:sz w:val="20"/>
          <w:szCs w:val="20"/>
          <w:lang w:eastAsia="ru-RU"/>
        </w:rPr>
        <w:t>кричала и требовала</w:t>
      </w:r>
      <w:proofErr w:type="gramEnd"/>
      <w:r w:rsidRPr="00E31234">
        <w:rPr>
          <w:rFonts w:ascii="Segoe UI" w:eastAsia="Times New Roman" w:hAnsi="Segoe UI" w:cs="Segoe UI"/>
          <w:color w:val="444444"/>
          <w:sz w:val="20"/>
          <w:szCs w:val="20"/>
          <w:lang w:eastAsia="ru-RU"/>
        </w:rPr>
        <w:t xml:space="preserve"> от него прекратить, а затем, испугавшись за животное, от бессилия, жалости и сочувствия к несчастному Елисею, плакала и просила мужа прекратить насилие, однако, видя, что ее просьбы тщетны, выбежала из квартиры на улицу, где обратилась за помощью.</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17.01.2023 домашний кот по прозвищу Елисей скончался.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После утверждения обвинительного заключения уголовное дело направлено в Свердловский районный суд г. Красноярска. Санкция данной статьи предусматривает наказание, в том числе в виде лишения свободы сроком до 5 лет.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Хочется вспомнить известную фразу писателя Антуана де Сент-Экзюпери: «Мы в ответе за тех, кого приручили».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Все хозяева домашних животных должны заботиться и беречь их, а уж точно, раз уж </w:t>
      </w:r>
      <w:proofErr w:type="gramStart"/>
      <w:r w:rsidRPr="00E31234">
        <w:rPr>
          <w:rFonts w:ascii="Segoe UI" w:eastAsia="Times New Roman" w:hAnsi="Segoe UI" w:cs="Segoe UI"/>
          <w:color w:val="444444"/>
          <w:sz w:val="20"/>
          <w:szCs w:val="20"/>
          <w:lang w:eastAsia="ru-RU"/>
        </w:rPr>
        <w:t>выбрали их и приручили</w:t>
      </w:r>
      <w:proofErr w:type="gramEnd"/>
      <w:r w:rsidRPr="00E31234">
        <w:rPr>
          <w:rFonts w:ascii="Segoe UI" w:eastAsia="Times New Roman" w:hAnsi="Segoe UI" w:cs="Segoe UI"/>
          <w:color w:val="444444"/>
          <w:sz w:val="20"/>
          <w:szCs w:val="20"/>
          <w:lang w:eastAsia="ru-RU"/>
        </w:rPr>
        <w:t>, а уж точно не проявлять жестокость.</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br/>
      </w: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r w:rsidRPr="00E31234">
        <w:rPr>
          <w:rFonts w:ascii="Segoe UI" w:eastAsia="Times New Roman" w:hAnsi="Segoe UI" w:cs="Segoe UI"/>
          <w:b/>
          <w:bCs/>
          <w:color w:val="444444"/>
          <w:sz w:val="20"/>
          <w:szCs w:val="20"/>
          <w:lang w:eastAsia="ru-RU"/>
        </w:rPr>
        <w:t>27.09.2023</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Прокуратурой района организованы проверки обеспечения безопасности пассажирских </w:t>
      </w:r>
      <w:proofErr w:type="gramStart"/>
      <w:r w:rsidRPr="00E31234">
        <w:rPr>
          <w:rFonts w:ascii="Segoe UI" w:eastAsia="Times New Roman" w:hAnsi="Segoe UI" w:cs="Segoe UI"/>
          <w:color w:val="444444"/>
          <w:sz w:val="20"/>
          <w:szCs w:val="20"/>
          <w:lang w:eastAsia="ru-RU"/>
        </w:rPr>
        <w:t>перевозок</w:t>
      </w:r>
      <w:proofErr w:type="gramEnd"/>
      <w:r w:rsidRPr="00E31234">
        <w:rPr>
          <w:rFonts w:ascii="Segoe UI" w:eastAsia="Times New Roman" w:hAnsi="Segoe UI" w:cs="Segoe UI"/>
          <w:color w:val="444444"/>
          <w:sz w:val="20"/>
          <w:szCs w:val="20"/>
          <w:lang w:eastAsia="ru-RU"/>
        </w:rPr>
        <w:t xml:space="preserve"> по факту возникшей в ходе движения неисправности междугороднего автобуса собственником которого является ООО ТК «Сибирь».          В январе 2023 года с привлечением специалистов трудовой инспекции и инспекторов ГИБДД МУ МВД России «Красноярское» проведена проверка на предмет соблюдения требований законодательства о безопасности дорожного движения, об охране труда, Положения о лицензировании деятельности по перевозкам пассажиров и иных лиц автобусами, утвержденным постановлением Правительства РФ от 07.10.2020 № 1616.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 результатам проверки установлены нарушения охраны труда, выразившиеся в отсутств</w:t>
      </w:r>
      <w:proofErr w:type="gramStart"/>
      <w:r w:rsidRPr="00E31234">
        <w:rPr>
          <w:rFonts w:ascii="Segoe UI" w:eastAsia="Times New Roman" w:hAnsi="Segoe UI" w:cs="Segoe UI"/>
          <w:color w:val="444444"/>
          <w:sz w:val="20"/>
          <w:szCs w:val="20"/>
          <w:lang w:eastAsia="ru-RU"/>
        </w:rPr>
        <w:t>ии у и</w:t>
      </w:r>
      <w:proofErr w:type="gramEnd"/>
      <w:r w:rsidRPr="00E31234">
        <w:rPr>
          <w:rFonts w:ascii="Segoe UI" w:eastAsia="Times New Roman" w:hAnsi="Segoe UI" w:cs="Segoe UI"/>
          <w:color w:val="444444"/>
          <w:sz w:val="20"/>
          <w:szCs w:val="20"/>
          <w:lang w:eastAsia="ru-RU"/>
        </w:rPr>
        <w:t xml:space="preserve">нженера по безопасности дорожного движения удостоверения об обучении в учебном центре по охране труда в </w:t>
      </w:r>
      <w:r w:rsidRPr="00E31234">
        <w:rPr>
          <w:rFonts w:ascii="Segoe UI" w:eastAsia="Times New Roman" w:hAnsi="Segoe UI" w:cs="Segoe UI"/>
          <w:color w:val="444444"/>
          <w:sz w:val="20"/>
          <w:szCs w:val="20"/>
          <w:lang w:eastAsia="ru-RU"/>
        </w:rPr>
        <w:lastRenderedPageBreak/>
        <w:t>указанной должности, допуске водителя автобуса, слесаря по ремонту машин, механика без прохождения вводного инструктажа, допуске к работе без прохождения первичного инструктажа.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Прокуратурой района вынесено 4 постановления о возбуждении дел об административных правонарушениях.    Кроме того, прокуратурой района совместно с инспектором ГИБДД МУ МВД России «Красноярское» проведена проверка технического состояния автобуса марки «</w:t>
      </w:r>
      <w:proofErr w:type="spellStart"/>
      <w:r w:rsidRPr="00E31234">
        <w:rPr>
          <w:rFonts w:ascii="Segoe UI" w:eastAsia="Times New Roman" w:hAnsi="Segoe UI" w:cs="Segoe UI"/>
          <w:color w:val="444444"/>
          <w:sz w:val="20"/>
          <w:szCs w:val="20"/>
          <w:lang w:eastAsia="ru-RU"/>
        </w:rPr>
        <w:t>Neoplan</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North</w:t>
      </w:r>
      <w:proofErr w:type="spellEnd"/>
      <w:r w:rsidRPr="00E31234">
        <w:rPr>
          <w:rFonts w:ascii="Segoe UI" w:eastAsia="Times New Roman" w:hAnsi="Segoe UI" w:cs="Segoe UI"/>
          <w:color w:val="444444"/>
          <w:sz w:val="20"/>
          <w:szCs w:val="20"/>
          <w:lang w:eastAsia="ru-RU"/>
        </w:rPr>
        <w:t>», вышедшего на линию по пути следования до автовокзала г. Красноярска.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ходе проверки было установлено административное правонарушение, предусмотренное п. 7.3 перечня неисправностей ПДД РФ (установлены дополнительные предметы или нанесены покрытия, ограничивающие обзорность с места водителя).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Данное правонарушение было зафиксировано, сотрудником ГИБДД МУ МВД России «Красноярское» составлен протокол в отношении водителя по ст. 12.5 КоАП РФ.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Кроме того, был сделан ряд устных замечаний к устранению недостатков, не входящих в перечень неисправностей ПДД РФ.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Все недостатки были устранены на месте. В прокуратуре района на особом контроле находятся вопросы безопасности дорожного движения при перевозке пассажиров.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14.09.2023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ПАМЯТКА </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для лиц, пострадавших от незаконных методов воздействия со стороны сотрудников правоохранительных органов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Гарантом соблюдения правопорядка на территории страны выступают правоохранительные органы. В целях выполнения поставленных обществом и государством целей и задач, силовые структуры наделены рядом исключительных полномочий, в числе которых право на применение мер принуждения и физического воздействия.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Основания применения таких мер четко определены законодательством.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Так, в соответствии со статьями 20 и 21 Федерального закона «О полиции» должностное лицо имеет право лично или в составе подразделения применять физическую силу и специальные средства в следующих случаях: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 для пресечения преступления или административного правонарушения;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 для пресечения сопротивления со стороны нарушителя;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3) для задержания лица, застигнутого при совершении преступления и пытающегося скрыться;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4) для доставления в полицию, конвоирования и охраны задержанных и лиц, заключенных под стражу, осужденных к лишению свободы или подвергнутых административному аресту,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5) для освобождения насильственно удерживаемых лиц, захваченных зданий, помещений, сооружений, транспортных средств и земельных участков;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6) для пресечения массовых беспорядков и иных противоправных действий, нарушающих движение транспорта, работу сре</w:t>
      </w:r>
      <w:proofErr w:type="gramStart"/>
      <w:r w:rsidRPr="00E31234">
        <w:rPr>
          <w:rFonts w:ascii="Segoe UI" w:eastAsia="Times New Roman" w:hAnsi="Segoe UI" w:cs="Segoe UI"/>
          <w:color w:val="444444"/>
          <w:sz w:val="20"/>
          <w:szCs w:val="20"/>
          <w:lang w:eastAsia="ru-RU"/>
        </w:rPr>
        <w:t>дств св</w:t>
      </w:r>
      <w:proofErr w:type="gramEnd"/>
      <w:r w:rsidRPr="00E31234">
        <w:rPr>
          <w:rFonts w:ascii="Segoe UI" w:eastAsia="Times New Roman" w:hAnsi="Segoe UI" w:cs="Segoe UI"/>
          <w:color w:val="444444"/>
          <w:sz w:val="20"/>
          <w:szCs w:val="20"/>
          <w:lang w:eastAsia="ru-RU"/>
        </w:rPr>
        <w:t>язи и организаций;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7) для остановки транспортного средства, водитель которого не выполнил требование сотрудника полиции об остановке.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Приведенный перечень не </w:t>
      </w:r>
      <w:proofErr w:type="gramStart"/>
      <w:r w:rsidRPr="00E31234">
        <w:rPr>
          <w:rFonts w:ascii="Segoe UI" w:eastAsia="Times New Roman" w:hAnsi="Segoe UI" w:cs="Segoe UI"/>
          <w:color w:val="444444"/>
          <w:sz w:val="20"/>
          <w:szCs w:val="20"/>
          <w:lang w:eastAsia="ru-RU"/>
        </w:rPr>
        <w:t>является исчерпывающим и включает</w:t>
      </w:r>
      <w:proofErr w:type="gramEnd"/>
      <w:r w:rsidRPr="00E31234">
        <w:rPr>
          <w:rFonts w:ascii="Segoe UI" w:eastAsia="Times New Roman" w:hAnsi="Segoe UI" w:cs="Segoe UI"/>
          <w:color w:val="444444"/>
          <w:sz w:val="20"/>
          <w:szCs w:val="20"/>
          <w:lang w:eastAsia="ru-RU"/>
        </w:rPr>
        <w:t xml:space="preserve"> в себя наиболее распространенные условия правомерности применения силовых методов.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Однако</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не исключены факты, когда правоохранители выходят за рамки своих полномочий, оказывая либо явно несоразмерное воздействие, либо вовсе применяя силу при отсутствии законных оснований.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За подобные деяния предусмотрена ответственность по статье 286 Уголовного кодекса Российской Федерации «Превышение должностных полномочий».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Все органы правопорядка заинтересованы в выявлении таких фактов и привлечении виновных к установленной законом ответственности.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Таким образом, в случае применения к Вам мер воздействия оцените произошедшую ситуацию, не обусловлены ли действия правоохранителя положениями закона или оказанным ему сопротивлением.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При отсутствии таковых, незамедлительно обратитесь с устным или письменным сообщением в любой правоохранительный орган или правозащитную структуру, сообщив дату, время, способ и другие известные обстоятельства совершенного преступления (имена, должности, звания и т.п.).</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Сообщение о преступлении в соответствии с частью 1 статьи 144 Уголовно-процессуального кодекса Российской Федерации будет </w:t>
      </w:r>
      <w:proofErr w:type="gramStart"/>
      <w:r w:rsidRPr="00E31234">
        <w:rPr>
          <w:rFonts w:ascii="Segoe UI" w:eastAsia="Times New Roman" w:hAnsi="Segoe UI" w:cs="Segoe UI"/>
          <w:color w:val="444444"/>
          <w:sz w:val="20"/>
          <w:szCs w:val="20"/>
          <w:lang w:eastAsia="ru-RU"/>
        </w:rPr>
        <w:t>принято и проверено</w:t>
      </w:r>
      <w:proofErr w:type="gramEnd"/>
      <w:r w:rsidRPr="00E31234">
        <w:rPr>
          <w:rFonts w:ascii="Segoe UI" w:eastAsia="Times New Roman" w:hAnsi="Segoe UI" w:cs="Segoe UI"/>
          <w:color w:val="444444"/>
          <w:sz w:val="20"/>
          <w:szCs w:val="20"/>
          <w:lang w:eastAsia="ru-RU"/>
        </w:rPr>
        <w:t xml:space="preserve"> уполномоченными органами, к </w:t>
      </w:r>
      <w:proofErr w:type="spellStart"/>
      <w:r w:rsidRPr="00E31234">
        <w:rPr>
          <w:rFonts w:ascii="Segoe UI" w:eastAsia="Times New Roman" w:hAnsi="Segoe UI" w:cs="Segoe UI"/>
          <w:color w:val="444444"/>
          <w:sz w:val="20"/>
          <w:szCs w:val="20"/>
          <w:lang w:eastAsia="ru-RU"/>
        </w:rPr>
        <w:t>подследственности</w:t>
      </w:r>
      <w:proofErr w:type="spellEnd"/>
      <w:r w:rsidRPr="00E31234">
        <w:rPr>
          <w:rFonts w:ascii="Segoe UI" w:eastAsia="Times New Roman" w:hAnsi="Segoe UI" w:cs="Segoe UI"/>
          <w:color w:val="444444"/>
          <w:sz w:val="20"/>
          <w:szCs w:val="20"/>
          <w:lang w:eastAsia="ru-RU"/>
        </w:rPr>
        <w:t xml:space="preserve"> которых относятся такие деяния.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Обращаем Ваше внимание, что факт поступления сообщения о преступлении не предопределяет необходимость возбуждения уголовного дела и привлечения лица к ответственности. В ходе проверки сообщения устанавливаются и опрашиваются лица, которые могут подтвердить или опровергнуть </w:t>
      </w:r>
      <w:proofErr w:type="gramStart"/>
      <w:r w:rsidRPr="00E31234">
        <w:rPr>
          <w:rFonts w:ascii="Segoe UI" w:eastAsia="Times New Roman" w:hAnsi="Segoe UI" w:cs="Segoe UI"/>
          <w:color w:val="444444"/>
          <w:sz w:val="20"/>
          <w:szCs w:val="20"/>
          <w:lang w:eastAsia="ru-RU"/>
        </w:rPr>
        <w:t>произошедшее</w:t>
      </w:r>
      <w:proofErr w:type="gramEnd"/>
      <w:r w:rsidRPr="00E31234">
        <w:rPr>
          <w:rFonts w:ascii="Segoe UI" w:eastAsia="Times New Roman" w:hAnsi="Segoe UI" w:cs="Segoe UI"/>
          <w:color w:val="444444"/>
          <w:sz w:val="20"/>
          <w:szCs w:val="20"/>
          <w:lang w:eastAsia="ru-RU"/>
        </w:rPr>
        <w:t xml:space="preserve">, проводятся осмотры и экспертизы, изучается документация.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Решение принимается только после тщательного исследования всех обстоятельств, получения объективных и достаточных данных о произошедших событиях.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Поэтому если имелись свидетели, которые могут подтвердить факт совершения противоправных действий, сообщите проводящему проверку сотруднику их контактные данные. Но помните – за ложный донос и ложные показания предусмотрена уголовная ответственность!</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Видеозаписи и фотографии произошедшего, при их наличии, будут являться весомым доказательством, в </w:t>
      </w:r>
      <w:proofErr w:type="gramStart"/>
      <w:r w:rsidRPr="00E31234">
        <w:rPr>
          <w:rFonts w:ascii="Segoe UI" w:eastAsia="Times New Roman" w:hAnsi="Segoe UI" w:cs="Segoe UI"/>
          <w:color w:val="444444"/>
          <w:sz w:val="20"/>
          <w:szCs w:val="20"/>
          <w:lang w:eastAsia="ru-RU"/>
        </w:rPr>
        <w:t>связи</w:t>
      </w:r>
      <w:proofErr w:type="gramEnd"/>
      <w:r w:rsidRPr="00E31234">
        <w:rPr>
          <w:rFonts w:ascii="Segoe UI" w:eastAsia="Times New Roman" w:hAnsi="Segoe UI" w:cs="Segoe UI"/>
          <w:color w:val="444444"/>
          <w:sz w:val="20"/>
          <w:szCs w:val="20"/>
          <w:lang w:eastAsia="ru-RU"/>
        </w:rPr>
        <w:t xml:space="preserve"> с чем обеспечьте их сохранность и предоставьте следователю.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После подачи сообщения безотлагательно обратитесь за медицинской помощью в больничное учреждение или к медицинским работникам места содержания, потребуйте максимально полного отражения в составленных медицинских документах всех имеющихся у Вас повреждений. </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Будьте законопослушны! Берегите себя и своих близких!</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любым вопросам, связанным с применением недозволенных мер воздействия, Вы можете обратиться </w:t>
      </w:r>
      <w:proofErr w:type="gramStart"/>
      <w:r w:rsidRPr="00E31234">
        <w:rPr>
          <w:rFonts w:ascii="Segoe UI" w:eastAsia="Times New Roman" w:hAnsi="Segoe UI" w:cs="Segoe UI"/>
          <w:color w:val="444444"/>
          <w:sz w:val="20"/>
          <w:szCs w:val="20"/>
          <w:lang w:eastAsia="ru-RU"/>
        </w:rPr>
        <w:t>в</w:t>
      </w:r>
      <w:proofErr w:type="gramEnd"/>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u w:val="single"/>
          <w:lang w:eastAsia="ru-RU"/>
        </w:rPr>
      </w:pPr>
      <w:r w:rsidRPr="00E31234">
        <w:rPr>
          <w:rFonts w:ascii="Segoe UI" w:eastAsia="Times New Roman" w:hAnsi="Segoe UI" w:cs="Segoe UI"/>
          <w:color w:val="444444"/>
          <w:sz w:val="20"/>
          <w:szCs w:val="20"/>
          <w:u w:val="single"/>
          <w:lang w:eastAsia="ru-RU"/>
        </w:rPr>
        <w:t>Органы прокуратуры Российской Федерации:</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093"/>
      </w:tblGrid>
      <w:tr w:rsidR="00E31234" w:rsidRPr="00E31234" w:rsidTr="00E31234">
        <w:trPr>
          <w:tblCellSpacing w:w="0" w:type="dxa"/>
        </w:trPr>
        <w:tc>
          <w:tcPr>
            <w:tcW w:w="5000" w:type="pct"/>
            <w:vAlign w:val="center"/>
            <w:hideMark/>
          </w:tcPr>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Красноярская прокуратура по надзору </w:t>
            </w:r>
            <w:proofErr w:type="gramStart"/>
            <w:r w:rsidRPr="00E31234">
              <w:rPr>
                <w:rFonts w:ascii="Segoe UI" w:eastAsia="Times New Roman" w:hAnsi="Segoe UI" w:cs="Segoe UI"/>
                <w:color w:val="444444"/>
                <w:sz w:val="20"/>
                <w:szCs w:val="20"/>
                <w:lang w:eastAsia="ru-RU"/>
              </w:rPr>
              <w:t>за</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соблюдением законов в исправительных учреждениях</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xml:space="preserve">г. Красноярск, ул. Ладо </w:t>
            </w:r>
            <w:proofErr w:type="spellStart"/>
            <w:r w:rsidRPr="00E31234">
              <w:rPr>
                <w:rFonts w:ascii="Segoe UI" w:eastAsia="Times New Roman" w:hAnsi="Segoe UI" w:cs="Segoe UI"/>
                <w:color w:val="444444"/>
                <w:sz w:val="20"/>
                <w:szCs w:val="20"/>
                <w:lang w:eastAsia="ru-RU"/>
              </w:rPr>
              <w:t>Кецховели</w:t>
            </w:r>
            <w:proofErr w:type="spellEnd"/>
            <w:r w:rsidRPr="00E31234">
              <w:rPr>
                <w:rFonts w:ascii="Segoe UI" w:eastAsia="Times New Roman" w:hAnsi="Segoe UI" w:cs="Segoe UI"/>
                <w:color w:val="444444"/>
                <w:sz w:val="20"/>
                <w:szCs w:val="20"/>
                <w:lang w:eastAsia="ru-RU"/>
              </w:rPr>
              <w:t>, д. 18а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spellStart"/>
            <w:r w:rsidRPr="00E31234">
              <w:rPr>
                <w:rFonts w:ascii="Segoe UI" w:eastAsia="Times New Roman" w:hAnsi="Segoe UI" w:cs="Segoe UI"/>
                <w:color w:val="444444"/>
                <w:sz w:val="20"/>
                <w:szCs w:val="20"/>
                <w:lang w:eastAsia="ru-RU"/>
              </w:rPr>
              <w:t>Кежемская</w:t>
            </w:r>
            <w:proofErr w:type="spellEnd"/>
            <w:r w:rsidRPr="00E31234">
              <w:rPr>
                <w:rFonts w:ascii="Segoe UI" w:eastAsia="Times New Roman" w:hAnsi="Segoe UI" w:cs="Segoe UI"/>
                <w:color w:val="444444"/>
                <w:sz w:val="20"/>
                <w:szCs w:val="20"/>
                <w:lang w:eastAsia="ru-RU"/>
              </w:rPr>
              <w:t xml:space="preserve"> прокуратура по надзору за соблюдением законов </w:t>
            </w:r>
            <w:proofErr w:type="gramStart"/>
            <w:r w:rsidRPr="00E31234">
              <w:rPr>
                <w:rFonts w:ascii="Segoe UI" w:eastAsia="Times New Roman" w:hAnsi="Segoe UI" w:cs="Segoe UI"/>
                <w:color w:val="444444"/>
                <w:sz w:val="20"/>
                <w:szCs w:val="20"/>
                <w:lang w:eastAsia="ru-RU"/>
              </w:rPr>
              <w:t>в</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исправительных </w:t>
            </w:r>
            <w:proofErr w:type="gramStart"/>
            <w:r w:rsidRPr="00E31234">
              <w:rPr>
                <w:rFonts w:ascii="Segoe UI" w:eastAsia="Times New Roman" w:hAnsi="Segoe UI" w:cs="Segoe UI"/>
                <w:color w:val="444444"/>
                <w:sz w:val="20"/>
                <w:szCs w:val="20"/>
                <w:lang w:eastAsia="ru-RU"/>
              </w:rPr>
              <w:t>учреждениях</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г. </w:t>
            </w:r>
            <w:proofErr w:type="spellStart"/>
            <w:r w:rsidRPr="00E31234">
              <w:rPr>
                <w:rFonts w:ascii="Segoe UI" w:eastAsia="Times New Roman" w:hAnsi="Segoe UI" w:cs="Segoe UI"/>
                <w:color w:val="444444"/>
                <w:sz w:val="20"/>
                <w:szCs w:val="20"/>
                <w:lang w:eastAsia="ru-RU"/>
              </w:rPr>
              <w:t>Кодинск</w:t>
            </w:r>
            <w:proofErr w:type="spellEnd"/>
            <w:r w:rsidRPr="00E31234">
              <w:rPr>
                <w:rFonts w:ascii="Segoe UI" w:eastAsia="Times New Roman" w:hAnsi="Segoe UI" w:cs="Segoe UI"/>
                <w:color w:val="444444"/>
                <w:sz w:val="20"/>
                <w:szCs w:val="20"/>
                <w:lang w:eastAsia="ru-RU"/>
              </w:rPr>
              <w:t>, ул. Гидростроителей, д. 28</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spellStart"/>
            <w:r w:rsidRPr="00E31234">
              <w:rPr>
                <w:rFonts w:ascii="Segoe UI" w:eastAsia="Times New Roman" w:hAnsi="Segoe UI" w:cs="Segoe UI"/>
                <w:color w:val="444444"/>
                <w:sz w:val="20"/>
                <w:szCs w:val="20"/>
                <w:lang w:eastAsia="ru-RU"/>
              </w:rPr>
              <w:t>Нижнепойменская</w:t>
            </w:r>
            <w:proofErr w:type="spellEnd"/>
            <w:r w:rsidRPr="00E31234">
              <w:rPr>
                <w:rFonts w:ascii="Segoe UI" w:eastAsia="Times New Roman" w:hAnsi="Segoe UI" w:cs="Segoe UI"/>
                <w:color w:val="444444"/>
                <w:sz w:val="20"/>
                <w:szCs w:val="20"/>
                <w:lang w:eastAsia="ru-RU"/>
              </w:rPr>
              <w:t xml:space="preserve"> прокуратура  надзору за соблюдением законов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исправительных учреждениях</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spellStart"/>
            <w:r w:rsidRPr="00E31234">
              <w:rPr>
                <w:rFonts w:ascii="Segoe UI" w:eastAsia="Times New Roman" w:hAnsi="Segoe UI" w:cs="Segoe UI"/>
                <w:color w:val="444444"/>
                <w:sz w:val="20"/>
                <w:szCs w:val="20"/>
                <w:lang w:eastAsia="ru-RU"/>
              </w:rPr>
              <w:t>пгт</w:t>
            </w:r>
            <w:proofErr w:type="spellEnd"/>
            <w:r w:rsidRPr="00E31234">
              <w:rPr>
                <w:rFonts w:ascii="Segoe UI" w:eastAsia="Times New Roman" w:hAnsi="Segoe UI" w:cs="Segoe UI"/>
                <w:color w:val="444444"/>
                <w:sz w:val="20"/>
                <w:szCs w:val="20"/>
                <w:lang w:eastAsia="ru-RU"/>
              </w:rPr>
              <w:t>. Нижняя Пойма, ул. Дзержинского, д. 7а</w:t>
            </w:r>
          </w:p>
        </w:tc>
      </w:tr>
      <w:tr w:rsidR="00E31234" w:rsidRPr="00E31234" w:rsidTr="00E31234">
        <w:trPr>
          <w:tblCellSpacing w:w="0" w:type="dxa"/>
        </w:trPr>
        <w:tc>
          <w:tcPr>
            <w:tcW w:w="0" w:type="auto"/>
            <w:vAlign w:val="center"/>
            <w:hideMark/>
          </w:tcPr>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Прокуратура Красноярского края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г. Красноярск, пр. Мира, д.32</w:t>
            </w:r>
          </w:p>
        </w:tc>
      </w:tr>
      <w:tr w:rsidR="00E31234" w:rsidRPr="00E31234" w:rsidTr="00E31234">
        <w:trPr>
          <w:tblCellSpacing w:w="0" w:type="dxa"/>
        </w:trPr>
        <w:tc>
          <w:tcPr>
            <w:tcW w:w="0" w:type="auto"/>
            <w:vAlign w:val="center"/>
            <w:hideMark/>
          </w:tcPr>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Генеральная прокуратура Российской Федерации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ГСП-3, 125993 г. Москва, ул. Большая Дмитровка, д. 15а</w:t>
            </w:r>
          </w:p>
        </w:tc>
      </w:tr>
    </w:tbl>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вышестоящие органы, исполняющие наказание, и их должностным лицам:</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093"/>
      </w:tblGrid>
      <w:tr w:rsidR="00E31234" w:rsidRPr="00E31234" w:rsidTr="00E31234">
        <w:trPr>
          <w:tblCellSpacing w:w="0" w:type="dxa"/>
        </w:trPr>
        <w:tc>
          <w:tcPr>
            <w:tcW w:w="5000" w:type="pct"/>
            <w:vAlign w:val="center"/>
            <w:hideMark/>
          </w:tcPr>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Помощник начальника ГУФСИН России по Красноярскому краю  по соблюдению прав человека в УИС</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spellStart"/>
            <w:r w:rsidRPr="00E31234">
              <w:rPr>
                <w:rFonts w:ascii="Segoe UI" w:eastAsia="Times New Roman" w:hAnsi="Segoe UI" w:cs="Segoe UI"/>
                <w:color w:val="444444"/>
                <w:sz w:val="20"/>
                <w:szCs w:val="20"/>
                <w:lang w:eastAsia="ru-RU"/>
              </w:rPr>
              <w:t>Астапкович</w:t>
            </w:r>
            <w:proofErr w:type="spellEnd"/>
            <w:r w:rsidRPr="00E31234">
              <w:rPr>
                <w:rFonts w:ascii="Segoe UI" w:eastAsia="Times New Roman" w:hAnsi="Segoe UI" w:cs="Segoe UI"/>
                <w:color w:val="444444"/>
                <w:sz w:val="20"/>
                <w:szCs w:val="20"/>
                <w:lang w:eastAsia="ru-RU"/>
              </w:rPr>
              <w:t xml:space="preserve"> Наталья Николаевна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г. Красноярск, ул. 60 лет Октября, д. 119</w:t>
            </w:r>
          </w:p>
        </w:tc>
      </w:tr>
      <w:tr w:rsidR="00E31234" w:rsidRPr="00E31234" w:rsidTr="00E31234">
        <w:trPr>
          <w:tblCellSpacing w:w="0" w:type="dxa"/>
        </w:trPr>
        <w:tc>
          <w:tcPr>
            <w:tcW w:w="0" w:type="auto"/>
            <w:vAlign w:val="center"/>
            <w:hideMark/>
          </w:tcPr>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Начальник ГУФСИН России по Красноярскому краю</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Васильев Николай Леонидович</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г. Красноярск, ул. Охраны труда, д. 1</w:t>
            </w:r>
          </w:p>
        </w:tc>
      </w:tr>
      <w:tr w:rsidR="00E31234" w:rsidRPr="00E31234" w:rsidTr="00E31234">
        <w:trPr>
          <w:tblCellSpacing w:w="0" w:type="dxa"/>
        </w:trPr>
        <w:tc>
          <w:tcPr>
            <w:tcW w:w="0" w:type="auto"/>
            <w:vAlign w:val="center"/>
            <w:hideMark/>
          </w:tcPr>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Директор ФСИН России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Калашников Александр Петрович</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ГСП-1, 119991, г. Москва, ул. Житная, д. 14</w:t>
            </w:r>
          </w:p>
        </w:tc>
      </w:tr>
    </w:tbl>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u w:val="single"/>
          <w:lang w:eastAsia="ru-RU"/>
        </w:rPr>
      </w:pPr>
      <w:r w:rsidRPr="00E31234">
        <w:rPr>
          <w:rFonts w:ascii="Segoe UI" w:eastAsia="Times New Roman" w:hAnsi="Segoe UI" w:cs="Segoe UI"/>
          <w:color w:val="444444"/>
          <w:sz w:val="20"/>
          <w:szCs w:val="20"/>
          <w:u w:val="single"/>
          <w:lang w:eastAsia="ru-RU"/>
        </w:rPr>
        <w:t>Правозащитные структуры</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0093"/>
      </w:tblGrid>
      <w:tr w:rsidR="00E31234" w:rsidRPr="00E31234" w:rsidTr="00E31234">
        <w:trPr>
          <w:tblCellSpacing w:w="0" w:type="dxa"/>
        </w:trPr>
        <w:tc>
          <w:tcPr>
            <w:tcW w:w="5000" w:type="pct"/>
            <w:vAlign w:val="center"/>
            <w:hideMark/>
          </w:tcPr>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Уполномоченный по правам человека в Красноярском крае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Денисов Марк Геннадьевич</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г. Красноярск, ул. Карла Маркса, д. 122, </w:t>
            </w:r>
            <w:proofErr w:type="spellStart"/>
            <w:r w:rsidRPr="00E31234">
              <w:rPr>
                <w:rFonts w:ascii="Segoe UI" w:eastAsia="Times New Roman" w:hAnsi="Segoe UI" w:cs="Segoe UI"/>
                <w:color w:val="444444"/>
                <w:sz w:val="20"/>
                <w:szCs w:val="20"/>
                <w:lang w:eastAsia="ru-RU"/>
              </w:rPr>
              <w:t>каб</w:t>
            </w:r>
            <w:proofErr w:type="spellEnd"/>
            <w:r w:rsidRPr="00E31234">
              <w:rPr>
                <w:rFonts w:ascii="Segoe UI" w:eastAsia="Times New Roman" w:hAnsi="Segoe UI" w:cs="Segoe UI"/>
                <w:color w:val="444444"/>
                <w:sz w:val="20"/>
                <w:szCs w:val="20"/>
                <w:lang w:eastAsia="ru-RU"/>
              </w:rPr>
              <w:t>. 2-03</w:t>
            </w:r>
          </w:p>
        </w:tc>
      </w:tr>
      <w:tr w:rsidR="00E31234" w:rsidRPr="00E31234" w:rsidTr="00E31234">
        <w:trPr>
          <w:tblCellSpacing w:w="0" w:type="dxa"/>
        </w:trPr>
        <w:tc>
          <w:tcPr>
            <w:tcW w:w="0" w:type="auto"/>
            <w:vAlign w:val="center"/>
            <w:hideMark/>
          </w:tcPr>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Общественная наблюдательная комиссия Красноярского края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Председатель Андреева Юлия Васильевна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г. Красноярск, пр. имени газеты Красноярский рабочий,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д. 160, стр. 1 оф. 305</w:t>
            </w:r>
          </w:p>
        </w:tc>
      </w:tr>
      <w:tr w:rsidR="00E31234" w:rsidRPr="00E31234" w:rsidTr="00E31234">
        <w:trPr>
          <w:tblCellSpacing w:w="0" w:type="dxa"/>
        </w:trPr>
        <w:tc>
          <w:tcPr>
            <w:tcW w:w="0" w:type="auto"/>
            <w:vAlign w:val="center"/>
            <w:hideMark/>
          </w:tcPr>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Уполномоченный по правам человека в Российской Федерации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spellStart"/>
            <w:r w:rsidRPr="00E31234">
              <w:rPr>
                <w:rFonts w:ascii="Segoe UI" w:eastAsia="Times New Roman" w:hAnsi="Segoe UI" w:cs="Segoe UI"/>
                <w:color w:val="444444"/>
                <w:sz w:val="20"/>
                <w:szCs w:val="20"/>
                <w:lang w:eastAsia="ru-RU"/>
              </w:rPr>
              <w:t>Москалькова</w:t>
            </w:r>
            <w:proofErr w:type="spellEnd"/>
            <w:r w:rsidRPr="00E31234">
              <w:rPr>
                <w:rFonts w:ascii="Segoe UI" w:eastAsia="Times New Roman" w:hAnsi="Segoe UI" w:cs="Segoe UI"/>
                <w:color w:val="444444"/>
                <w:sz w:val="20"/>
                <w:szCs w:val="20"/>
                <w:lang w:eastAsia="ru-RU"/>
              </w:rPr>
              <w:t xml:space="preserve"> Татьяна Николаевна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119121 г. Москва, Смоленский бульвар, д. 19 стр. 2</w:t>
            </w:r>
          </w:p>
        </w:tc>
      </w:tr>
    </w:tbl>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14.09.2023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Что такое фиктивный брак и его последствия?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Семейный кодекс Российской Федерации не содержит определения брака. Анализ норм действующего Семейного кодекса РФ, посвященных заключению брака, осуществлению супругами прав и обязанностей, позволяет определить брак как добровольный и равноправный союз мужчины и женщины, направленный на создание семьи, подлежащий обязательной государственной регистрации, порождающий для них взаимные личные и имущественные права и обязанности.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Из этого следует, что фиктивный брак используется для иных целей.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Фиктивным, признается брак, который зарегистрирован без намерения создать семью, вести общее хозяйство и без возникновения личных и имущественных прав и обязанностей. Зачастую фиктивные браки используются иностранными гражданами для получения гражданства.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Законодательство, регулирующее правовое положение иностранных граждан в Российской Федерации устанавливает, что разрешение на временное проживание может быть выдано иностранному гражданину, если он состоит в браке с гражданином Российской Федерации, имеющим место жительства на территории Российской Федерации.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силу статьи 27 Семейного кодекса Российской Федерации брак недействительным может быть признан только судом, это в свою очередь означает, что прекращение брачного союза происходит исключительно в судебном порядке.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Право расторжения брака может принадлежать одному из супругов, но в случае если должностным лицам стало известно о заключении фиктивного брака, то право на подачу иска есть у прокурора, если данный факт стал известен ему.</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случае</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если у фиктивных супругов есть общий ребенок, с юридической точки зрения их брак признается настоящим. Он может быть признан действительным и на других основаниях.</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Есть ситуации, когда устранены другие причины признания брака фиктивным. К примеру, супруги стали жить вместе и вести общее хозяйство. И даже если они лишь имитировали совместную жизнь, суд может расценить это как подтверждение законности брака.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соответствии со ст. 38 Семейного кодекса Российской Федерации, если брак будет признан фиктивным, то супругам предстоит раздел общего имущества.</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13.09.2023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КС РФ не позволил запрещать иностранцам въе</w:t>
      </w:r>
      <w:proofErr w:type="gramStart"/>
      <w:r w:rsidRPr="00E31234">
        <w:rPr>
          <w:rFonts w:ascii="Segoe UI" w:eastAsia="Times New Roman" w:hAnsi="Segoe UI" w:cs="Segoe UI"/>
          <w:b/>
          <w:bCs/>
          <w:color w:val="444444"/>
          <w:sz w:val="20"/>
          <w:szCs w:val="20"/>
          <w:lang w:eastAsia="ru-RU"/>
        </w:rPr>
        <w:t>зд в РФ</w:t>
      </w:r>
      <w:proofErr w:type="gramEnd"/>
      <w:r w:rsidRPr="00E31234">
        <w:rPr>
          <w:rFonts w:ascii="Segoe UI" w:eastAsia="Times New Roman" w:hAnsi="Segoe UI" w:cs="Segoe UI"/>
          <w:b/>
          <w:bCs/>
          <w:color w:val="444444"/>
          <w:sz w:val="20"/>
          <w:szCs w:val="20"/>
          <w:lang w:eastAsia="ru-RU"/>
        </w:rPr>
        <w:t xml:space="preserve"> в связи с превышением ими ранее законного срока пребывания в стране без учета значимых для дела фактических обстоятельств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Постановление Конституционного Суда РФ от 07.07.2023 № 37-П «По делу о проверке конституционности подпункта 14 части первой статьи 27 Федерального закона «О порядке выезда из Российской Федерации и въезда в Российскую Федерацию» в связи с жалобой гражданина Федеративной Республики Нигерия </w:t>
      </w:r>
      <w:proofErr w:type="spellStart"/>
      <w:r w:rsidRPr="00E31234">
        <w:rPr>
          <w:rFonts w:ascii="Segoe UI" w:eastAsia="Times New Roman" w:hAnsi="Segoe UI" w:cs="Segoe UI"/>
          <w:color w:val="444444"/>
          <w:sz w:val="20"/>
          <w:szCs w:val="20"/>
          <w:lang w:eastAsia="ru-RU"/>
        </w:rPr>
        <w:t>Акинеми</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Муджиба</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Джунаида</w:t>
      </w:r>
      <w:proofErr w:type="spellEnd"/>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xml:space="preserve">Конституционный Суд отметил: когда длительный запрет иностранному гражданину на въезд в РФ связан исключительно с нарушением срока пребывания в РФ и иные основания для такого запрета судом не установлены, цели соблюдения миграционных </w:t>
      </w:r>
      <w:proofErr w:type="gramStart"/>
      <w:r w:rsidRPr="00E31234">
        <w:rPr>
          <w:rFonts w:ascii="Segoe UI" w:eastAsia="Times New Roman" w:hAnsi="Segoe UI" w:cs="Segoe UI"/>
          <w:color w:val="444444"/>
          <w:sz w:val="20"/>
          <w:szCs w:val="20"/>
          <w:lang w:eastAsia="ru-RU"/>
        </w:rPr>
        <w:t>правил</w:t>
      </w:r>
      <w:proofErr w:type="gramEnd"/>
      <w:r w:rsidRPr="00E31234">
        <w:rPr>
          <w:rFonts w:ascii="Segoe UI" w:eastAsia="Times New Roman" w:hAnsi="Segoe UI" w:cs="Segoe UI"/>
          <w:color w:val="444444"/>
          <w:sz w:val="20"/>
          <w:szCs w:val="20"/>
          <w:lang w:eastAsia="ru-RU"/>
        </w:rPr>
        <w:t xml:space="preserve"> во всяком случае не могут рассматриваться судом как превалирующие, если применение запрета лишит иностранного гражданина возможности реализовать свои родительские права в отношении несовершеннолетних детей или заботиться о </w:t>
      </w:r>
      <w:proofErr w:type="gramStart"/>
      <w:r w:rsidRPr="00E31234">
        <w:rPr>
          <w:rFonts w:ascii="Segoe UI" w:eastAsia="Times New Roman" w:hAnsi="Segoe UI" w:cs="Segoe UI"/>
          <w:color w:val="444444"/>
          <w:sz w:val="20"/>
          <w:szCs w:val="20"/>
          <w:lang w:eastAsia="ru-RU"/>
        </w:rPr>
        <w:t>членах</w:t>
      </w:r>
      <w:proofErr w:type="gramEnd"/>
      <w:r w:rsidRPr="00E31234">
        <w:rPr>
          <w:rFonts w:ascii="Segoe UI" w:eastAsia="Times New Roman" w:hAnsi="Segoe UI" w:cs="Segoe UI"/>
          <w:color w:val="444444"/>
          <w:sz w:val="20"/>
          <w:szCs w:val="20"/>
          <w:lang w:eastAsia="ru-RU"/>
        </w:rPr>
        <w:t xml:space="preserve"> своей семьи и о других близких родственниках.</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Судам при проверке решения о </w:t>
      </w:r>
      <w:proofErr w:type="spellStart"/>
      <w:r w:rsidRPr="00E31234">
        <w:rPr>
          <w:rFonts w:ascii="Segoe UI" w:eastAsia="Times New Roman" w:hAnsi="Segoe UI" w:cs="Segoe UI"/>
          <w:color w:val="444444"/>
          <w:sz w:val="20"/>
          <w:szCs w:val="20"/>
          <w:lang w:eastAsia="ru-RU"/>
        </w:rPr>
        <w:t>неразрешении</w:t>
      </w:r>
      <w:proofErr w:type="spellEnd"/>
      <w:r w:rsidRPr="00E31234">
        <w:rPr>
          <w:rFonts w:ascii="Segoe UI" w:eastAsia="Times New Roman" w:hAnsi="Segoe UI" w:cs="Segoe UI"/>
          <w:color w:val="444444"/>
          <w:sz w:val="20"/>
          <w:szCs w:val="20"/>
          <w:lang w:eastAsia="ru-RU"/>
        </w:rPr>
        <w:t xml:space="preserve"> въезда в РФ необходимо учитывать выводы и оценки, содержащиеся в деле об административном правонарушении и касающиеся исследованных данных о личности иностранного гражданина, о его семейном положении, а также о недопустимости назначения такого вида наказания, как административное </w:t>
      </w:r>
      <w:proofErr w:type="gramStart"/>
      <w:r w:rsidRPr="00E31234">
        <w:rPr>
          <w:rFonts w:ascii="Segoe UI" w:eastAsia="Times New Roman" w:hAnsi="Segoe UI" w:cs="Segoe UI"/>
          <w:color w:val="444444"/>
          <w:sz w:val="20"/>
          <w:szCs w:val="20"/>
          <w:lang w:eastAsia="ru-RU"/>
        </w:rPr>
        <w:t>выдворение</w:t>
      </w:r>
      <w:proofErr w:type="gramEnd"/>
      <w:r w:rsidRPr="00E31234">
        <w:rPr>
          <w:rFonts w:ascii="Segoe UI" w:eastAsia="Times New Roman" w:hAnsi="Segoe UI" w:cs="Segoe UI"/>
          <w:color w:val="444444"/>
          <w:sz w:val="20"/>
          <w:szCs w:val="20"/>
          <w:lang w:eastAsia="ru-RU"/>
        </w:rPr>
        <w:t xml:space="preserve">. Также суды не могут оценивать решение органа исполнительной власти о </w:t>
      </w:r>
      <w:proofErr w:type="spellStart"/>
      <w:r w:rsidRPr="00E31234">
        <w:rPr>
          <w:rFonts w:ascii="Segoe UI" w:eastAsia="Times New Roman" w:hAnsi="Segoe UI" w:cs="Segoe UI"/>
          <w:color w:val="444444"/>
          <w:sz w:val="20"/>
          <w:szCs w:val="20"/>
          <w:lang w:eastAsia="ru-RU"/>
        </w:rPr>
        <w:t>неразрешении</w:t>
      </w:r>
      <w:proofErr w:type="spellEnd"/>
      <w:r w:rsidRPr="00E31234">
        <w:rPr>
          <w:rFonts w:ascii="Segoe UI" w:eastAsia="Times New Roman" w:hAnsi="Segoe UI" w:cs="Segoe UI"/>
          <w:color w:val="444444"/>
          <w:sz w:val="20"/>
          <w:szCs w:val="20"/>
          <w:lang w:eastAsia="ru-RU"/>
        </w:rPr>
        <w:t xml:space="preserve"> иностранному гражданину въезда в РФ, руководствуясь только формальными предписаниями законодательства.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При этом отмена судом решения о </w:t>
      </w:r>
      <w:proofErr w:type="spellStart"/>
      <w:r w:rsidRPr="00E31234">
        <w:rPr>
          <w:rFonts w:ascii="Segoe UI" w:eastAsia="Times New Roman" w:hAnsi="Segoe UI" w:cs="Segoe UI"/>
          <w:color w:val="444444"/>
          <w:sz w:val="20"/>
          <w:szCs w:val="20"/>
          <w:lang w:eastAsia="ru-RU"/>
        </w:rPr>
        <w:t>неразрешении</w:t>
      </w:r>
      <w:proofErr w:type="spellEnd"/>
      <w:r w:rsidRPr="00E31234">
        <w:rPr>
          <w:rFonts w:ascii="Segoe UI" w:eastAsia="Times New Roman" w:hAnsi="Segoe UI" w:cs="Segoe UI"/>
          <w:color w:val="444444"/>
          <w:sz w:val="20"/>
          <w:szCs w:val="20"/>
          <w:lang w:eastAsia="ru-RU"/>
        </w:rPr>
        <w:t xml:space="preserve"> въезда </w:t>
      </w:r>
      <w:proofErr w:type="gramStart"/>
      <w:r w:rsidRPr="00E31234">
        <w:rPr>
          <w:rFonts w:ascii="Segoe UI" w:eastAsia="Times New Roman" w:hAnsi="Segoe UI" w:cs="Segoe UI"/>
          <w:color w:val="444444"/>
          <w:sz w:val="20"/>
          <w:szCs w:val="20"/>
          <w:lang w:eastAsia="ru-RU"/>
        </w:rPr>
        <w:t>по</w:t>
      </w:r>
      <w:proofErr w:type="gramEnd"/>
      <w:r w:rsidRPr="00E31234">
        <w:rPr>
          <w:rFonts w:ascii="Segoe UI" w:eastAsia="Times New Roman" w:hAnsi="Segoe UI" w:cs="Segoe UI"/>
          <w:color w:val="444444"/>
          <w:sz w:val="20"/>
          <w:szCs w:val="20"/>
          <w:lang w:eastAsia="ru-RU"/>
        </w:rPr>
        <w:t xml:space="preserve"> </w:t>
      </w:r>
      <w:proofErr w:type="gramStart"/>
      <w:r w:rsidRPr="00E31234">
        <w:rPr>
          <w:rFonts w:ascii="Segoe UI" w:eastAsia="Times New Roman" w:hAnsi="Segoe UI" w:cs="Segoe UI"/>
          <w:color w:val="444444"/>
          <w:sz w:val="20"/>
          <w:szCs w:val="20"/>
          <w:lang w:eastAsia="ru-RU"/>
        </w:rPr>
        <w:t>такого</w:t>
      </w:r>
      <w:proofErr w:type="gramEnd"/>
      <w:r w:rsidRPr="00E31234">
        <w:rPr>
          <w:rFonts w:ascii="Segoe UI" w:eastAsia="Times New Roman" w:hAnsi="Segoe UI" w:cs="Segoe UI"/>
          <w:color w:val="444444"/>
          <w:sz w:val="20"/>
          <w:szCs w:val="20"/>
          <w:lang w:eastAsia="ru-RU"/>
        </w:rPr>
        <w:t xml:space="preserve"> рода гуманитарным основаниям не снимает с иностранного гражданина обязанность оформить свой миграционный статус в России согласно законодательству.</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Таким образом, при наличии вступившего в законную силу постановления суда по делу об административном правонарушении, в котором к иностранному гражданину не было применено административное наказание в виде административного выдворения за пределы РФ, предусмотренное нормой КоАП РФ, на основании которой он привлечен к административной ответственности, суд, проверяя законность и обоснованность принятого в связи с теми же обстоятельствами решения уполномоченного органа о</w:t>
      </w:r>
      <w:proofErr w:type="gram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неразрешении</w:t>
      </w:r>
      <w:proofErr w:type="spellEnd"/>
      <w:r w:rsidRPr="00E31234">
        <w:rPr>
          <w:rFonts w:ascii="Segoe UI" w:eastAsia="Times New Roman" w:hAnsi="Segoe UI" w:cs="Segoe UI"/>
          <w:color w:val="444444"/>
          <w:sz w:val="20"/>
          <w:szCs w:val="20"/>
          <w:lang w:eastAsia="ru-RU"/>
        </w:rPr>
        <w:t xml:space="preserve"> тому же иностранному гражданину въезда в РФ, обязан установить и оценить, в частности, семейное положение иностранного гражданина и последствия принятого решения для его семейной жизни и самостоятельно разрешить вопрос о допустимости применения к нему запрета на въе</w:t>
      </w:r>
      <w:proofErr w:type="gramStart"/>
      <w:r w:rsidRPr="00E31234">
        <w:rPr>
          <w:rFonts w:ascii="Segoe UI" w:eastAsia="Times New Roman" w:hAnsi="Segoe UI" w:cs="Segoe UI"/>
          <w:color w:val="444444"/>
          <w:sz w:val="20"/>
          <w:szCs w:val="20"/>
          <w:lang w:eastAsia="ru-RU"/>
        </w:rPr>
        <w:t>зд в РФ</w:t>
      </w:r>
      <w:proofErr w:type="gramEnd"/>
      <w:r w:rsidRPr="00E31234">
        <w:rPr>
          <w:rFonts w:ascii="Segoe UI" w:eastAsia="Times New Roman" w:hAnsi="Segoe UI" w:cs="Segoe UI"/>
          <w:color w:val="444444"/>
          <w:sz w:val="20"/>
          <w:szCs w:val="20"/>
          <w:lang w:eastAsia="ru-RU"/>
        </w:rPr>
        <w:t xml:space="preserve"> с учетом негативных последствий такого запрета для иностранного гражданина.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Подпункт 14 части первой статьи 27 Федерального закона "О порядке выезда из Российской Федерации и въезда в Российскую Федерацию" признан не противоречащим Конституции РФ.</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12.09.2023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гражданину, осуществляющему работу вахтовым методом, произведена компенсация стоимости проезда до места осуществления трудовой деятельности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Проведенной проверкой установлено, что гражданин принят на должность мастера строительных и монтажных работ, впоследствии уволен по собственной инициативе, предоставив при этом авансовый отчет для компенсации стоимости проезда к месту работы.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нарушение требований ст. 302 ТК РФ, которая возлагает на работодателя обязанность при наличии в организации соответствующего локального акта, возместить стоимость проезда, работодатель уклонился от её исполнения.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результатам проверки прокуратурой района директору организации внесено представление, после которого, гражданину в полном объеме компенсирована стоимость проезда.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Соблюдение трудовых прав граждан находится на личном контроле прокурора района.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11.09.2023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Нарушают тишину – что делать?</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lastRenderedPageBreak/>
        <w:t>Отношения, возникающие при осуществлении учета перемещений иностранных граждан и лиц без гражданства, связанных с их въездом в Российскую Федерацию, транзитным проездом через территорию Российской Федерации, передвижением по территории Российской Федерации при выборе и изменении места пребывания или жительства в пределах Российской Федерации либо выездом из Российской Федерации регулируются Федеральным законом от 18.07.2006 № 109-ФЗ «О миграционном учете иностранных граждан и лиц</w:t>
      </w:r>
      <w:proofErr w:type="gramEnd"/>
      <w:r w:rsidRPr="00E31234">
        <w:rPr>
          <w:rFonts w:ascii="Segoe UI" w:eastAsia="Times New Roman" w:hAnsi="Segoe UI" w:cs="Segoe UI"/>
          <w:color w:val="444444"/>
          <w:sz w:val="20"/>
          <w:szCs w:val="20"/>
          <w:lang w:eastAsia="ru-RU"/>
        </w:rPr>
        <w:t xml:space="preserve"> без гражданства в Российской Федерации».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В соответствии со статьей 1.1 Закона Красноярского края «Об административных правонарушениях» от 02.10.2008 № 7-2161 совершение действий, нарушающих тишину и покой окружающих в период с 23 часов до 7 часов, за исключением спасательных, ремонтно-восстановительных и других неотложных работ, связанных с обеспечением жизнедеятельности и общественной безопасности граждан, - влечет предупреждение или наложение административного штрафа на граждан в размере от пятисот до двух тысяч</w:t>
      </w:r>
      <w:proofErr w:type="gramEnd"/>
      <w:r w:rsidRPr="00E31234">
        <w:rPr>
          <w:rFonts w:ascii="Segoe UI" w:eastAsia="Times New Roman" w:hAnsi="Segoe UI" w:cs="Segoe UI"/>
          <w:color w:val="444444"/>
          <w:sz w:val="20"/>
          <w:szCs w:val="20"/>
          <w:lang w:eastAsia="ru-RU"/>
        </w:rPr>
        <w:t xml:space="preserve"> рублей; наложение административного штрафа на юридических лиц - в размере от двух тысяч до пятнадцати тысяч рублей.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А вот использование на повышенной громкости звуковоспроизводящих устройств, в том числе установленных на транспортных средствах, киосках, павильонах, балконах или подоконниках, нарушающее общественное спокойствие и порядок, - влечет предупреждение или наложение административного штрафа на граждан в размере от пятисот до одной тысячи рублей; наложение административного штрафа на юридических лиц - в размере от одной тысячи до двух с половиной тысяч рублей.</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Протоколы об административных правонарушениях, связанных с нарушениями тишины и покоя граждан в ночное время уполномочены составлять должностные лица органов местного самоуправления. Для решения вопроса о составлении административного протокола необходимо обращаться в территориальный отдел полиции, который после проведения проверки по обращению, самостоятельно направит заявление в орган местного самоуправления, уполномоченный на составление административного протокола.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Во всех случаях нарушения тишины гражданам необходимо обращаться территориальные отделы полиции.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10.09.2023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С 1 марта 2024 года устанавливаются требования к содержанию животных в местах, используемых для торговли животными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Постановлением Правительства РФ от 06.06.2023 № 934 «Об утверждении требований к содержанию животных в местах, используемых для торговли животными» установлены требования к содержанию животных при продаже.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местах, используемых для торговли животными, могут содержаться здоровые животные при наличии ветеринарного сопроводительного документа либо ветеринарного паспорта животного.</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Лицо, осуществляющее торговлю животными, обязано, в числе прочего, поддерживать чистоту в местах, используемых для торговли животными, мыть и дезинфицировать места их содержания и находящийся в них инвентарь, при использовании в качестве мест для торговли животными помещений, расположенных в многоквартирном доме, индивидуального жилого дома соблюдать права и законные интересы проживающих в них лиц.</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приложениях приведены условия содержания животных в зависимости от их видовых особенностей.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 xml:space="preserve">Требования данного Постановления не распространяются на торговлю животными при осуществлении деятельности в области охраны и использования животного мира, области рыболовства и сохранения водных биологических ресурсов, области </w:t>
      </w:r>
      <w:proofErr w:type="spellStart"/>
      <w:r w:rsidRPr="00E31234">
        <w:rPr>
          <w:rFonts w:ascii="Segoe UI" w:eastAsia="Times New Roman" w:hAnsi="Segoe UI" w:cs="Segoe UI"/>
          <w:color w:val="444444"/>
          <w:sz w:val="20"/>
          <w:szCs w:val="20"/>
          <w:lang w:eastAsia="ru-RU"/>
        </w:rPr>
        <w:t>аквакультуры</w:t>
      </w:r>
      <w:proofErr w:type="spellEnd"/>
      <w:r w:rsidRPr="00E31234">
        <w:rPr>
          <w:rFonts w:ascii="Segoe UI" w:eastAsia="Times New Roman" w:hAnsi="Segoe UI" w:cs="Segoe UI"/>
          <w:color w:val="444444"/>
          <w:sz w:val="20"/>
          <w:szCs w:val="20"/>
          <w:lang w:eastAsia="ru-RU"/>
        </w:rPr>
        <w:t xml:space="preserve"> (рыбоводства), области охоты и сохранения охотничьих ресурсов, области содержания и использования сельскохозяйственных животных и области </w:t>
      </w:r>
      <w:r w:rsidRPr="00E31234">
        <w:rPr>
          <w:rFonts w:ascii="Segoe UI" w:eastAsia="Times New Roman" w:hAnsi="Segoe UI" w:cs="Segoe UI"/>
          <w:color w:val="444444"/>
          <w:sz w:val="20"/>
          <w:szCs w:val="20"/>
          <w:lang w:eastAsia="ru-RU"/>
        </w:rPr>
        <w:lastRenderedPageBreak/>
        <w:t>содержания и использования лабораторных животных, а также на торговую деятельность, связанную с продажей животных, осуществляемую физическими лицами, применяющими</w:t>
      </w:r>
      <w:proofErr w:type="gramEnd"/>
      <w:r w:rsidRPr="00E31234">
        <w:rPr>
          <w:rFonts w:ascii="Segoe UI" w:eastAsia="Times New Roman" w:hAnsi="Segoe UI" w:cs="Segoe UI"/>
          <w:color w:val="444444"/>
          <w:sz w:val="20"/>
          <w:szCs w:val="20"/>
          <w:lang w:eastAsia="ru-RU"/>
        </w:rPr>
        <w:t xml:space="preserve"> специальный налоговый режим.</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Настоящее Постановление действует до 1 сентября 2029 г.</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09.09.2023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После принятых мер прокуратурой Свердловского района г. Красноярска работнику произведена оплата </w:t>
      </w:r>
      <w:proofErr w:type="gramStart"/>
      <w:r w:rsidRPr="00E31234">
        <w:rPr>
          <w:rFonts w:ascii="Segoe UI" w:eastAsia="Times New Roman" w:hAnsi="Segoe UI" w:cs="Segoe UI"/>
          <w:b/>
          <w:bCs/>
          <w:color w:val="444444"/>
          <w:sz w:val="20"/>
          <w:szCs w:val="20"/>
          <w:lang w:eastAsia="ru-RU"/>
        </w:rPr>
        <w:t>больничного</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прокуратуру района поступило обращение местного жителя о нарушении его трудовых прав.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 xml:space="preserve">Проведенной проверкой установлено, что работник принят на должность подсобного рабочего, впоследствии сообщил о нахождении на больничном, предоставив фотографию больничного листа, после чего был уволен в связи с истечением срока действия трудового договора. </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Статьей 140 ТК РФ установлено, что при прекращении трудового договора, выплата всех сумм, причитающихся работнику от работодателя, производится в день увольнения работника.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Согласно ч.1 ст. 14.1 Федерального закона от 29.12.2006 N 255-ФЗ «Об обязательном социальном страховании на случай временной нетрудоспособности и в связи с материнством» назначение и выплата застрахованным лицам, пособия по временной нетрудоспособности, за первые три дня временной нетрудоспособности, осуществляются страхователем по месту работы (службы, иной деятельности) застрахованного лица. Выплата пособия осуществляется в порядке, установленном для выплаты застрахованным лицам заработной платы.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Выплата работнику пособия за первые три дня временной нетрудоспособности организацией не произведена, от исполнения предусмотренных обязанностей директор отказался.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Прокуратурой района в целях восстановления трудовых прав заявителя, принятых комплекс мер прокурорского реагирования, в организацию внесено представление, кроме того, директор организации привлечен к административной ответственности по ч.6 ст. 5.27 КоАП РФ (невыплата в установленный срок других выплат в рамках трудовых отношений).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После вмешательства прокуратуры трудовые права работника восстановлены, пособие по временной нетрудоспособности выплачено в полном объеме.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08.09.2023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Уголовная ответственность за фиктивную постановку на учет по месту жительства и (или) пребывания иностранного гражданина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Отношения, возникающие при осуществлении учета перемещений иностранных граждан и лиц без гражданства, связанных с их въездом в Российскую Федерацию, транзитным проездом через территорию Российской Федерации, передвижением по территории Российской Федерации при выборе и изменении места пребывания или жительства в пределах Российской Федерации либо выездом из Российской Федерации регулируются Федеральным законом от 18.07.2006 № 109-ФЗ «О миграционном учете иностранных граждан и лиц</w:t>
      </w:r>
      <w:proofErr w:type="gramEnd"/>
      <w:r w:rsidRPr="00E31234">
        <w:rPr>
          <w:rFonts w:ascii="Segoe UI" w:eastAsia="Times New Roman" w:hAnsi="Segoe UI" w:cs="Segoe UI"/>
          <w:color w:val="444444"/>
          <w:sz w:val="20"/>
          <w:szCs w:val="20"/>
          <w:lang w:eastAsia="ru-RU"/>
        </w:rPr>
        <w:t xml:space="preserve"> без гражданства в Российской Федерации».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 xml:space="preserve">Фиктивная регистрация по месту жительства – регистрация иностранного гражданина или лица без гражданства по месту жительства на основании представления заведомо недостоверных сведений или </w:t>
      </w:r>
      <w:r w:rsidRPr="00E31234">
        <w:rPr>
          <w:rFonts w:ascii="Segoe UI" w:eastAsia="Times New Roman" w:hAnsi="Segoe UI" w:cs="Segoe UI"/>
          <w:color w:val="444444"/>
          <w:sz w:val="20"/>
          <w:szCs w:val="20"/>
          <w:lang w:eastAsia="ru-RU"/>
        </w:rPr>
        <w:lastRenderedPageBreak/>
        <w:t>документов для такой регистрации, либо их регистрация по месту жительства без их намерения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Фиктивная постановка на учет по месту пребывания – постановка иностранного гражданина или лица без гражданства на учет по месту пребывания на основании представления заведомо недостоверных сведений или документов, либо постановка иностранного гражданина или лица без гражданства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 им</w:t>
      </w:r>
      <w:proofErr w:type="gramEnd"/>
      <w:r w:rsidRPr="00E31234">
        <w:rPr>
          <w:rFonts w:ascii="Segoe UI" w:eastAsia="Times New Roman" w:hAnsi="Segoe UI" w:cs="Segoe UI"/>
          <w:color w:val="444444"/>
          <w:sz w:val="20"/>
          <w:szCs w:val="20"/>
          <w:lang w:eastAsia="ru-RU"/>
        </w:rPr>
        <w:t xml:space="preserve"> это помещение для фактического проживания, либо постановка иностранного гражданина или лица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За фиктивную постановку на учет иностранного гражданина или лица </w:t>
      </w:r>
      <w:proofErr w:type="gramStart"/>
      <w:r w:rsidRPr="00E31234">
        <w:rPr>
          <w:rFonts w:ascii="Segoe UI" w:eastAsia="Times New Roman" w:hAnsi="Segoe UI" w:cs="Segoe UI"/>
          <w:color w:val="444444"/>
          <w:sz w:val="20"/>
          <w:szCs w:val="20"/>
          <w:lang w:eastAsia="ru-RU"/>
        </w:rPr>
        <w:t>без гражданства по месту пребывания в жилом помещении в Российской Федерации предусмотрена уголовная ответственность по статье</w:t>
      </w:r>
      <w:proofErr w:type="gramEnd"/>
      <w:r w:rsidRPr="00E31234">
        <w:rPr>
          <w:rFonts w:ascii="Segoe UI" w:eastAsia="Times New Roman" w:hAnsi="Segoe UI" w:cs="Segoe UI"/>
          <w:color w:val="444444"/>
          <w:sz w:val="20"/>
          <w:szCs w:val="20"/>
          <w:lang w:eastAsia="ru-RU"/>
        </w:rPr>
        <w:t xml:space="preserve"> 322.3 Уголовного кодекса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Данной статьей предусмотрены следующие виды наказания: штраф в размере от ста тысяч до пятисот тысяч рублей или в размере заработной платы или иного дохода осужденного за период до трех лет, либо принудительные работы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 свободы на</w:t>
      </w:r>
      <w:proofErr w:type="gramEnd"/>
      <w:r w:rsidRPr="00E31234">
        <w:rPr>
          <w:rFonts w:ascii="Segoe UI" w:eastAsia="Times New Roman" w:hAnsi="Segoe UI" w:cs="Segoe UI"/>
          <w:color w:val="444444"/>
          <w:sz w:val="20"/>
          <w:szCs w:val="20"/>
          <w:lang w:eastAsia="ru-RU"/>
        </w:rPr>
        <w:t xml:space="preserve">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Кроме того, данной статьей предусмотрено, что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w:t>
      </w:r>
      <w:proofErr w:type="gramStart"/>
      <w:r w:rsidRPr="00E31234">
        <w:rPr>
          <w:rFonts w:ascii="Segoe UI" w:eastAsia="Times New Roman" w:hAnsi="Segoe UI" w:cs="Segoe UI"/>
          <w:color w:val="444444"/>
          <w:sz w:val="20"/>
          <w:szCs w:val="20"/>
          <w:lang w:eastAsia="ru-RU"/>
        </w:rPr>
        <w:t>и</w:t>
      </w:r>
      <w:proofErr w:type="gramEnd"/>
      <w:r w:rsidRPr="00E31234">
        <w:rPr>
          <w:rFonts w:ascii="Segoe UI" w:eastAsia="Times New Roman" w:hAnsi="Segoe UI" w:cs="Segoe UI"/>
          <w:color w:val="444444"/>
          <w:sz w:val="20"/>
          <w:szCs w:val="20"/>
          <w:lang w:eastAsia="ru-RU"/>
        </w:rPr>
        <w:t xml:space="preserve"> если в его действиях не содержится иного состава преступления.</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07.09.2023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О предоставлении решений принятых органами внутренних дел по заявлениям</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последнее время участились случаи обращения граждан в органы прокуратуры с просьбой предоставить копии решений, принятых органами внутренних дел по заявлениям и сообщениям о преступлениях, об административных правонарушениях, о происшествиях.</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 xml:space="preserve">В соответствии с п.1 ч.1 ст. 12 Закона о полиции, на полицию возлагается обязанность принимать и регистрировать заявления и сообщения о преступлениях, об административных правонарушениях, о происшествиях, осуществлять в соответствии с подведомственностью проверку  и принимать по ним меры, предусмотренные законодательством Российской Федерации, информировать заявителей о ходе рассмотрения заявлений и сообщений. </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В случае неполучения уведомления о принятом решении  гражданину необходимо обратиться с письменным заявлением на имя руководителя органа внутренних дел с просьбой предоставить копию уведомления и решения, принятого по результатам проведенной проверки по его заявлению и сообщению о преступлении, об административном правонарушении, о происшествиях, в том числе предоставить возможность ознакомления с материалом проверки.</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Инструкцией об организации рассмотрения обращений граждан в системе МВД Российской Федерации, утвержденной Приказом МВД России от 12.09.2013 № 707 определены сроки и последовательность действий при рассмотрении обращений граждан РФ, иностранных граждан, лиц без гражданства, объединений граждан, в </w:t>
      </w:r>
      <w:proofErr w:type="spellStart"/>
      <w:r w:rsidRPr="00E31234">
        <w:rPr>
          <w:rFonts w:ascii="Segoe UI" w:eastAsia="Times New Roman" w:hAnsi="Segoe UI" w:cs="Segoe UI"/>
          <w:color w:val="444444"/>
          <w:sz w:val="20"/>
          <w:szCs w:val="20"/>
          <w:lang w:eastAsia="ru-RU"/>
        </w:rPr>
        <w:t>т.ч</w:t>
      </w:r>
      <w:proofErr w:type="spellEnd"/>
      <w:r w:rsidRPr="00E31234">
        <w:rPr>
          <w:rFonts w:ascii="Segoe UI" w:eastAsia="Times New Roman" w:hAnsi="Segoe UI" w:cs="Segoe UI"/>
          <w:color w:val="444444"/>
          <w:sz w:val="20"/>
          <w:szCs w:val="20"/>
          <w:lang w:eastAsia="ru-RU"/>
        </w:rPr>
        <w:t xml:space="preserve">. юридических лиц, за </w:t>
      </w:r>
      <w:proofErr w:type="gramStart"/>
      <w:r w:rsidRPr="00E31234">
        <w:rPr>
          <w:rFonts w:ascii="Segoe UI" w:eastAsia="Times New Roman" w:hAnsi="Segoe UI" w:cs="Segoe UI"/>
          <w:color w:val="444444"/>
          <w:sz w:val="20"/>
          <w:szCs w:val="20"/>
          <w:lang w:eastAsia="ru-RU"/>
        </w:rPr>
        <w:t>соблюдение</w:t>
      </w:r>
      <w:proofErr w:type="gramEnd"/>
      <w:r w:rsidRPr="00E31234">
        <w:rPr>
          <w:rFonts w:ascii="Segoe UI" w:eastAsia="Times New Roman" w:hAnsi="Segoe UI" w:cs="Segoe UI"/>
          <w:color w:val="444444"/>
          <w:sz w:val="20"/>
          <w:szCs w:val="20"/>
          <w:lang w:eastAsia="ru-RU"/>
        </w:rPr>
        <w:t xml:space="preserve"> которого, должностные лица органов внутренних дел несут персональную ответственность.</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06.09.2023</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30.08.2023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Куда обращаться в случае, если банки и небанковские кредитные организации подняли ставку по кредиту, заблокировали счет, произвели  неправомерное списание денежных средств со счета</w:t>
      </w:r>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Если права гражданина в данной области нарушены, то Федеральными законами «О банковской деятельности», Защите прав потребителей», «О потребительском кредите (займе)» предусмотрен порядок защиты нарушенного права путем обращения в государственный орган с жалобой.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Центральный банк России – это единственное место, где банки, брокеры, дилеры и другие участники финансового рынка получают лицензию. При выявлении нарушения Центральный банк  выдаст предписание об устранении. </w:t>
      </w:r>
      <w:proofErr w:type="gramStart"/>
      <w:r w:rsidRPr="00E31234">
        <w:rPr>
          <w:rFonts w:ascii="Segoe UI" w:eastAsia="Times New Roman" w:hAnsi="Segoe UI" w:cs="Segoe UI"/>
          <w:color w:val="444444"/>
          <w:sz w:val="20"/>
          <w:szCs w:val="20"/>
          <w:lang w:eastAsia="ru-RU"/>
        </w:rPr>
        <w:t xml:space="preserve">По возникшим проблемам гражданину необходимо обращаться в Управление Службы по защите прав потребителей и обеспечению доступности финансовых услуг в Сибирском федеральном округе г. Новосибирск (Центральный банк РФ (Банк России) по адресу: 107016, г. Москва, ул. </w:t>
      </w:r>
      <w:proofErr w:type="spellStart"/>
      <w:r w:rsidRPr="00E31234">
        <w:rPr>
          <w:rFonts w:ascii="Segoe UI" w:eastAsia="Times New Roman" w:hAnsi="Segoe UI" w:cs="Segoe UI"/>
          <w:color w:val="444444"/>
          <w:sz w:val="20"/>
          <w:szCs w:val="20"/>
          <w:lang w:eastAsia="ru-RU"/>
        </w:rPr>
        <w:t>Неглинная</w:t>
      </w:r>
      <w:proofErr w:type="spellEnd"/>
      <w:r w:rsidRPr="00E31234">
        <w:rPr>
          <w:rFonts w:ascii="Segoe UI" w:eastAsia="Times New Roman" w:hAnsi="Segoe UI" w:cs="Segoe UI"/>
          <w:color w:val="444444"/>
          <w:sz w:val="20"/>
          <w:szCs w:val="20"/>
          <w:lang w:eastAsia="ru-RU"/>
        </w:rPr>
        <w:t>, д. 12.</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spellStart"/>
      <w:r w:rsidRPr="00E31234">
        <w:rPr>
          <w:rFonts w:ascii="Segoe UI" w:eastAsia="Times New Roman" w:hAnsi="Segoe UI" w:cs="Segoe UI"/>
          <w:color w:val="444444"/>
          <w:sz w:val="20"/>
          <w:szCs w:val="20"/>
          <w:lang w:eastAsia="ru-RU"/>
        </w:rPr>
        <w:t>Роспотребнадзор</w:t>
      </w:r>
      <w:proofErr w:type="spellEnd"/>
      <w:r w:rsidRPr="00E31234">
        <w:rPr>
          <w:rFonts w:ascii="Segoe UI" w:eastAsia="Times New Roman" w:hAnsi="Segoe UI" w:cs="Segoe UI"/>
          <w:color w:val="444444"/>
          <w:sz w:val="20"/>
          <w:szCs w:val="20"/>
          <w:lang w:eastAsia="ru-RU"/>
        </w:rPr>
        <w:t xml:space="preserve"> – организация, осуществляющая </w:t>
      </w:r>
      <w:proofErr w:type="gramStart"/>
      <w:r w:rsidRPr="00E31234">
        <w:rPr>
          <w:rFonts w:ascii="Segoe UI" w:eastAsia="Times New Roman" w:hAnsi="Segoe UI" w:cs="Segoe UI"/>
          <w:color w:val="444444"/>
          <w:sz w:val="20"/>
          <w:szCs w:val="20"/>
          <w:lang w:eastAsia="ru-RU"/>
        </w:rPr>
        <w:t>контроль за</w:t>
      </w:r>
      <w:proofErr w:type="gramEnd"/>
      <w:r w:rsidRPr="00E31234">
        <w:rPr>
          <w:rFonts w:ascii="Segoe UI" w:eastAsia="Times New Roman" w:hAnsi="Segoe UI" w:cs="Segoe UI"/>
          <w:color w:val="444444"/>
          <w:sz w:val="20"/>
          <w:szCs w:val="20"/>
          <w:lang w:eastAsia="ru-RU"/>
        </w:rPr>
        <w:t xml:space="preserve"> отношениями между покупателем и продавцом, а в кредитной организации  гражданин считается покупателем услуг.  При обнаружении пунктов в договоре, ущемляющих права гражданина </w:t>
      </w:r>
      <w:proofErr w:type="spellStart"/>
      <w:r w:rsidRPr="00E31234">
        <w:rPr>
          <w:rFonts w:ascii="Segoe UI" w:eastAsia="Times New Roman" w:hAnsi="Segoe UI" w:cs="Segoe UI"/>
          <w:color w:val="444444"/>
          <w:sz w:val="20"/>
          <w:szCs w:val="20"/>
          <w:lang w:eastAsia="ru-RU"/>
        </w:rPr>
        <w:t>Роспотребнадзор</w:t>
      </w:r>
      <w:proofErr w:type="spellEnd"/>
      <w:r w:rsidRPr="00E31234">
        <w:rPr>
          <w:rFonts w:ascii="Segoe UI" w:eastAsia="Times New Roman" w:hAnsi="Segoe UI" w:cs="Segoe UI"/>
          <w:color w:val="444444"/>
          <w:sz w:val="20"/>
          <w:szCs w:val="20"/>
          <w:lang w:eastAsia="ru-RU"/>
        </w:rPr>
        <w:t xml:space="preserve">  примет меры, направленные к их устранению. При возникновении такой ситуации  с обращением необходимо обращаться в Управление </w:t>
      </w:r>
      <w:proofErr w:type="spellStart"/>
      <w:r w:rsidRPr="00E31234">
        <w:rPr>
          <w:rFonts w:ascii="Segoe UI" w:eastAsia="Times New Roman" w:hAnsi="Segoe UI" w:cs="Segoe UI"/>
          <w:color w:val="444444"/>
          <w:sz w:val="20"/>
          <w:szCs w:val="20"/>
          <w:lang w:eastAsia="ru-RU"/>
        </w:rPr>
        <w:t>Роспотребнадзора</w:t>
      </w:r>
      <w:proofErr w:type="spellEnd"/>
      <w:r w:rsidRPr="00E31234">
        <w:rPr>
          <w:rFonts w:ascii="Segoe UI" w:eastAsia="Times New Roman" w:hAnsi="Segoe UI" w:cs="Segoe UI"/>
          <w:color w:val="444444"/>
          <w:sz w:val="20"/>
          <w:szCs w:val="20"/>
          <w:lang w:eastAsia="ru-RU"/>
        </w:rPr>
        <w:t xml:space="preserve"> по Красноярскому краю, расположенное по адресу: 660049 г. Красноярск, ул. </w:t>
      </w:r>
      <w:proofErr w:type="spellStart"/>
      <w:r w:rsidRPr="00E31234">
        <w:rPr>
          <w:rFonts w:ascii="Segoe UI" w:eastAsia="Times New Roman" w:hAnsi="Segoe UI" w:cs="Segoe UI"/>
          <w:color w:val="444444"/>
          <w:sz w:val="20"/>
          <w:szCs w:val="20"/>
          <w:lang w:eastAsia="ru-RU"/>
        </w:rPr>
        <w:t>Каратанова</w:t>
      </w:r>
      <w:proofErr w:type="spellEnd"/>
      <w:r w:rsidRPr="00E31234">
        <w:rPr>
          <w:rFonts w:ascii="Segoe UI" w:eastAsia="Times New Roman" w:hAnsi="Segoe UI" w:cs="Segoe UI"/>
          <w:color w:val="444444"/>
          <w:sz w:val="20"/>
          <w:szCs w:val="20"/>
          <w:lang w:eastAsia="ru-RU"/>
        </w:rPr>
        <w:t>, д. 21.</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28.08.2023</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Прокуратура разъясняет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Ранее статьей 63 ТК РФ было установлено, что с письменного согласия одного из родителей (попечителя) и органа опеки и попечительства трудовой договор может быть заключен:</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с лицом, получившим общее образование и достигшим возраста 14 лет, для выполнения легкого труда, не причиняющего вреда его здоровью;</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И в том, и в другом случае речь идет о легком труде, не причиняющем вреда здоровью, в свободное от получения образования время.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настоящее время для заключения трудового договора с подростком, достигшим 14 лет, согласие органов опеки и попечительства теперь не потребуется.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Достаточно получить письменное согласие одного из родителей (попечителя).</w:t>
      </w:r>
      <w:r w:rsidRPr="00E31234">
        <w:rPr>
          <w:rFonts w:ascii="Segoe UI" w:eastAsia="Times New Roman" w:hAnsi="Segoe UI" w:cs="Segoe UI"/>
          <w:color w:val="444444"/>
          <w:sz w:val="20"/>
          <w:szCs w:val="20"/>
          <w:lang w:eastAsia="ru-RU"/>
        </w:rPr>
        <w:br/>
        <w:t>Трудоустройство детей-сирот и детей, оставшихся без попечения родителей, достигших 14 лет, возможно с письменного согласия органов опеки и попечительства или иного законного представителя.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Изменения, внесенные Федеральным законом № 259-ФЗ, вступили в законную силу 13.06.2023.</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15.08.2023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в пользу инвалида взыскана компенсация морального вреда за необеспечение техническим средством реабилитации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Проведенной проверкой установлено, что гражданин, являющийся инвалидом 3 группы, обратился в Отделение фонда пенсионного и социального Красноярского края в целях обеспечения его техническим средством реабилитации, на момент рассмотрения заявления, государственный контракт на закупку необходимого технического средства Фондом заключен не был.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установленный законом срок, извещение о проведении закупки технического средства Фондом не размещено, что повлекло необеспечение на протяжении нескольких месяцев гражданина необходимым ему техническим средством реабилитации, в результате, гражданин был вынужден испытывать ежедневную острую боль в коленном суставе и передвигаться исключительно при помощи костылей.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Кроме того, отсутствие необходимого технического средства, существенным образом повлияло на прогресс в лечении.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интересах гражданина, прокуратурой района направлено исковое заявление о взыскании компенсации морального вреда, судом требования удовлетворены, в пользу гражданина взыскан моральный вред в размере 30 тыс. рублей.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Фактическое исполнение судебного решения будет проконтролировано прокуратурой района.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11.08.2023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После вмешательства прокуратуры Свердловского района г. Красноярска гражданке возобновлена выплата пособия по уходу за ребенком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Проведенной проверкой установлено, что гражданка в 2022 году осуществляла трудовую деятельность в ООО «</w:t>
      </w:r>
      <w:proofErr w:type="spellStart"/>
      <w:r w:rsidRPr="00E31234">
        <w:rPr>
          <w:rFonts w:ascii="Segoe UI" w:eastAsia="Times New Roman" w:hAnsi="Segoe UI" w:cs="Segoe UI"/>
          <w:color w:val="444444"/>
          <w:sz w:val="20"/>
          <w:szCs w:val="20"/>
          <w:lang w:eastAsia="ru-RU"/>
        </w:rPr>
        <w:t>КрасПит</w:t>
      </w:r>
      <w:proofErr w:type="spellEnd"/>
      <w:r w:rsidRPr="00E31234">
        <w:rPr>
          <w:rFonts w:ascii="Segoe UI" w:eastAsia="Times New Roman" w:hAnsi="Segoe UI" w:cs="Segoe UI"/>
          <w:color w:val="444444"/>
          <w:sz w:val="20"/>
          <w:szCs w:val="20"/>
          <w:lang w:eastAsia="ru-RU"/>
        </w:rPr>
        <w:t xml:space="preserve">» после чего была уволена в связи с окончанием срока действия трудового договора.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2023 работник кадровой службы организации, вследствие своей невнимательности, перепутав личные дела работников, отправил в ОСФР по Красноярскому краю сведения </w:t>
      </w:r>
      <w:proofErr w:type="gramStart"/>
      <w:r w:rsidRPr="00E31234">
        <w:rPr>
          <w:rFonts w:ascii="Segoe UI" w:eastAsia="Times New Roman" w:hAnsi="Segoe UI" w:cs="Segoe UI"/>
          <w:color w:val="444444"/>
          <w:sz w:val="20"/>
          <w:szCs w:val="20"/>
          <w:lang w:eastAsia="ru-RU"/>
        </w:rPr>
        <w:t>о</w:t>
      </w:r>
      <w:proofErr w:type="gramEnd"/>
      <w:r w:rsidRPr="00E31234">
        <w:rPr>
          <w:rFonts w:ascii="Segoe UI" w:eastAsia="Times New Roman" w:hAnsi="Segoe UI" w:cs="Segoe UI"/>
          <w:color w:val="444444"/>
          <w:sz w:val="20"/>
          <w:szCs w:val="20"/>
          <w:lang w:eastAsia="ru-RU"/>
        </w:rPr>
        <w:t xml:space="preserve"> уволенной в 2022 году гражданке, что повлекло прекращение для последней выплаты пособия по уходу за ребенком.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Факт направления недостоверных сведений был выявлен в ходе организованной прокуратурой района проверки, по результатам которой директору организации внесено представление, возбуждено дело об административном правонарушении, предусмотренном ч.2 ст. 15.33.2 КоАП РФ.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целях устранения выявленных нарушений, организацией направлены корректные сведения о трудовой деятельности гражданки, выплата пособия по уходу за ребенком возобновлена </w:t>
      </w:r>
      <w:proofErr w:type="gramStart"/>
      <w:r w:rsidRPr="00E31234">
        <w:rPr>
          <w:rFonts w:ascii="Segoe UI" w:eastAsia="Times New Roman" w:hAnsi="Segoe UI" w:cs="Segoe UI"/>
          <w:color w:val="444444"/>
          <w:sz w:val="20"/>
          <w:szCs w:val="20"/>
          <w:lang w:eastAsia="ru-RU"/>
        </w:rPr>
        <w:t>с даты прекращения</w:t>
      </w:r>
      <w:proofErr w:type="gramEnd"/>
      <w:r w:rsidRPr="00E31234">
        <w:rPr>
          <w:rFonts w:ascii="Segoe UI" w:eastAsia="Times New Roman" w:hAnsi="Segoe UI" w:cs="Segoe UI"/>
          <w:color w:val="444444"/>
          <w:sz w:val="20"/>
          <w:szCs w:val="20"/>
          <w:lang w:eastAsia="ru-RU"/>
        </w:rPr>
        <w:t xml:space="preserve">.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10.08.2023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гражданке возобновлена выплата пособия по уходу за ребенком</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Проведенной проверкой установлено, что гражданка в 2022 году осуществляла трудовую деятельность в ООО «</w:t>
      </w:r>
      <w:proofErr w:type="spellStart"/>
      <w:r w:rsidRPr="00E31234">
        <w:rPr>
          <w:rFonts w:ascii="Segoe UI" w:eastAsia="Times New Roman" w:hAnsi="Segoe UI" w:cs="Segoe UI"/>
          <w:color w:val="444444"/>
          <w:sz w:val="20"/>
          <w:szCs w:val="20"/>
          <w:lang w:eastAsia="ru-RU"/>
        </w:rPr>
        <w:t>КрасПит</w:t>
      </w:r>
      <w:proofErr w:type="spellEnd"/>
      <w:r w:rsidRPr="00E31234">
        <w:rPr>
          <w:rFonts w:ascii="Segoe UI" w:eastAsia="Times New Roman" w:hAnsi="Segoe UI" w:cs="Segoe UI"/>
          <w:color w:val="444444"/>
          <w:sz w:val="20"/>
          <w:szCs w:val="20"/>
          <w:lang w:eastAsia="ru-RU"/>
        </w:rPr>
        <w:t xml:space="preserve">» после чего была уволена в связи с окончанием срока действия трудового договора.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2023 работник кадровой службы организации, вследствие своей невнимательности, перепутав личные дела работников, отправил в ОСФР по Красноярскому краю сведения </w:t>
      </w:r>
      <w:proofErr w:type="gramStart"/>
      <w:r w:rsidRPr="00E31234">
        <w:rPr>
          <w:rFonts w:ascii="Segoe UI" w:eastAsia="Times New Roman" w:hAnsi="Segoe UI" w:cs="Segoe UI"/>
          <w:color w:val="444444"/>
          <w:sz w:val="20"/>
          <w:szCs w:val="20"/>
          <w:lang w:eastAsia="ru-RU"/>
        </w:rPr>
        <w:t>о</w:t>
      </w:r>
      <w:proofErr w:type="gramEnd"/>
      <w:r w:rsidRPr="00E31234">
        <w:rPr>
          <w:rFonts w:ascii="Segoe UI" w:eastAsia="Times New Roman" w:hAnsi="Segoe UI" w:cs="Segoe UI"/>
          <w:color w:val="444444"/>
          <w:sz w:val="20"/>
          <w:szCs w:val="20"/>
          <w:lang w:eastAsia="ru-RU"/>
        </w:rPr>
        <w:t xml:space="preserve"> уволенной в 2022 году гражданке, что повлекло прекращение для последней выплаты пособия по уходу за ребенком.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Факт направления недостоверных сведений был выявлен в ходе организованной прокуратурой района проверки, по результатам которой директору организации внесено представление, возбуждено дело об административном правонарушении, предусмотренном ч.2 ст. 15.33.2 КоАП РФ.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целях устранения выявленных нарушений, организацией направлены корректные сведения о трудовой деятельности гражданки, выплата пособия по уходу за ребенком возобновлена </w:t>
      </w:r>
      <w:proofErr w:type="gramStart"/>
      <w:r w:rsidRPr="00E31234">
        <w:rPr>
          <w:rFonts w:ascii="Segoe UI" w:eastAsia="Times New Roman" w:hAnsi="Segoe UI" w:cs="Segoe UI"/>
          <w:color w:val="444444"/>
          <w:sz w:val="20"/>
          <w:szCs w:val="20"/>
          <w:lang w:eastAsia="ru-RU"/>
        </w:rPr>
        <w:t>с даты прекращения</w:t>
      </w:r>
      <w:proofErr w:type="gramEnd"/>
      <w:r w:rsidRPr="00E31234">
        <w:rPr>
          <w:rFonts w:ascii="Segoe UI" w:eastAsia="Times New Roman" w:hAnsi="Segoe UI" w:cs="Segoe UI"/>
          <w:color w:val="444444"/>
          <w:sz w:val="20"/>
          <w:szCs w:val="20"/>
          <w:lang w:eastAsia="ru-RU"/>
        </w:rPr>
        <w:t xml:space="preserve">.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08.08.2023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восстановлено право семьи на получение ежемесячного пособия в связи с рождением и воспитанием ребенка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Прокуратура Свердловского района г. Красноярска провела проверку соблюдения законодательства о социальных выплатах в деятельности регионального Отделения Социального фонда России.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Проверкой установлено, что в марте 2023 г. жительница Красноярска обратилась в Отделение Социального Фонда России по Красноярскому краю с заявлением на получение ежемесячного пособия на 2 малолетних детей в связи с доходом семьи ниже регионального прожиточного минимума. Вопреки требованиям закона, сотрудником учреждения принято решение об отказе в назначении указанной выплаты, в связи с допущенной невнимательностью, при расчете среднедушевого дохода семьи.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Прокуратурой района в целях восстановления нарушенных прав семьи и недопущению подобных нарушений впредь внесено представление, в отношении ответственного за принятие незаконного решения должностного лица возбуждено дело об административном правонарушении, предусмотренном ч.1 ст. 5.63 КоАП РФ (нарушение законодательства об организации предоставления государственных и муниципальных услуг).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результатам рассмотрения мер прокурорского реагирования, вынесено новое решение, женщине назначено пособие </w:t>
      </w:r>
      <w:proofErr w:type="gramStart"/>
      <w:r w:rsidRPr="00E31234">
        <w:rPr>
          <w:rFonts w:ascii="Segoe UI" w:eastAsia="Times New Roman" w:hAnsi="Segoe UI" w:cs="Segoe UI"/>
          <w:color w:val="444444"/>
          <w:sz w:val="20"/>
          <w:szCs w:val="20"/>
          <w:lang w:eastAsia="ru-RU"/>
        </w:rPr>
        <w:t>с даты</w:t>
      </w:r>
      <w:proofErr w:type="gramEnd"/>
      <w:r w:rsidRPr="00E31234">
        <w:rPr>
          <w:rFonts w:ascii="Segoe UI" w:eastAsia="Times New Roman" w:hAnsi="Segoe UI" w:cs="Segoe UI"/>
          <w:color w:val="444444"/>
          <w:sz w:val="20"/>
          <w:szCs w:val="20"/>
          <w:lang w:eastAsia="ru-RU"/>
        </w:rPr>
        <w:t xml:space="preserve"> первоначального заявления в размере 7 871 руб. на каждого ребенка, виновное должностное лицо привлечено к административной ответственности в виде предупреждения.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27.07.2023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восстановлены права детей, пострадавших в результате укусов бродячих собак</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Проведенной проверкой установлено, что на территории района 6 несовершеннолетних детей в 2023 году подверглись нападениям бродячих собак.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результате нападений безнадзорных животных дети получили травмы различной степени тяжести, перенесли физические и нравственные страдания, в настоящее время вынуждены продолжать лечение в виде трехмесячной вакцинации, отказаться от физических нагрузок, испытывают страх перед другими животными.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В интересах детей, прокуратурой района направлены исковые заявления в суд о взыскании компенсации морального вреда, часть из которых удовлетворены, часть находятся на рассмотрении.</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26.07.2023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После вмешательства прокуратуры Свердловского района   г. Красноярска гражданке возобновлена выплата пособия по уходу за ребенком</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Проведенной проверкой установлено, что гражданка в 2022 году осуществляла трудовую деятельность в ООО «</w:t>
      </w:r>
      <w:proofErr w:type="spellStart"/>
      <w:r w:rsidRPr="00E31234">
        <w:rPr>
          <w:rFonts w:ascii="Segoe UI" w:eastAsia="Times New Roman" w:hAnsi="Segoe UI" w:cs="Segoe UI"/>
          <w:color w:val="444444"/>
          <w:sz w:val="20"/>
          <w:szCs w:val="20"/>
          <w:lang w:eastAsia="ru-RU"/>
        </w:rPr>
        <w:t>КрасПит</w:t>
      </w:r>
      <w:proofErr w:type="spellEnd"/>
      <w:r w:rsidRPr="00E31234">
        <w:rPr>
          <w:rFonts w:ascii="Segoe UI" w:eastAsia="Times New Roman" w:hAnsi="Segoe UI" w:cs="Segoe UI"/>
          <w:color w:val="444444"/>
          <w:sz w:val="20"/>
          <w:szCs w:val="20"/>
          <w:lang w:eastAsia="ru-RU"/>
        </w:rPr>
        <w:t xml:space="preserve">» после чего была уволена в связи с окончанием срока действия трудового договора.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2023 работник кадровой службы организации, вследствие своей невнимательности, перепутав личные дела работников, отправил в ОСФР по Красноярскому краю сведения </w:t>
      </w:r>
      <w:proofErr w:type="gramStart"/>
      <w:r w:rsidRPr="00E31234">
        <w:rPr>
          <w:rFonts w:ascii="Segoe UI" w:eastAsia="Times New Roman" w:hAnsi="Segoe UI" w:cs="Segoe UI"/>
          <w:color w:val="444444"/>
          <w:sz w:val="20"/>
          <w:szCs w:val="20"/>
          <w:lang w:eastAsia="ru-RU"/>
        </w:rPr>
        <w:t>о</w:t>
      </w:r>
      <w:proofErr w:type="gramEnd"/>
      <w:r w:rsidRPr="00E31234">
        <w:rPr>
          <w:rFonts w:ascii="Segoe UI" w:eastAsia="Times New Roman" w:hAnsi="Segoe UI" w:cs="Segoe UI"/>
          <w:color w:val="444444"/>
          <w:sz w:val="20"/>
          <w:szCs w:val="20"/>
          <w:lang w:eastAsia="ru-RU"/>
        </w:rPr>
        <w:t xml:space="preserve"> уволенной в 2022 году гражданке, что повлекло прекращение для последней выплаты пособия по уходу за ребенком.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Факт направления недостоверных сведений был выявлен в ходе организованной прокуратурой района проверки, по результатам которой директору организации внесено представление, возбуждено дело об административном правонарушении, предусмотренном ч.2 ст. 15.33.2 КоАП РФ.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целях устранения выявленных нарушений, организацией направлены корректные сведения о трудовой деятельности гражданки, выплата пособия по уходу за ребенком возобновлена </w:t>
      </w:r>
      <w:proofErr w:type="gramStart"/>
      <w:r w:rsidRPr="00E31234">
        <w:rPr>
          <w:rFonts w:ascii="Segoe UI" w:eastAsia="Times New Roman" w:hAnsi="Segoe UI" w:cs="Segoe UI"/>
          <w:color w:val="444444"/>
          <w:sz w:val="20"/>
          <w:szCs w:val="20"/>
          <w:lang w:eastAsia="ru-RU"/>
        </w:rPr>
        <w:t>с даты прекращения</w:t>
      </w:r>
      <w:proofErr w:type="gramEnd"/>
      <w:r w:rsidRPr="00E31234">
        <w:rPr>
          <w:rFonts w:ascii="Segoe UI" w:eastAsia="Times New Roman" w:hAnsi="Segoe UI" w:cs="Segoe UI"/>
          <w:color w:val="444444"/>
          <w:sz w:val="20"/>
          <w:szCs w:val="20"/>
          <w:lang w:eastAsia="ru-RU"/>
        </w:rPr>
        <w:t xml:space="preserve">.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25.07.2023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По иску прокурора Свердловского района г. Красноярска судом взыскана сумма незаконно присвоенной пенсии умершего гражданина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Проведенной прокуратурой района проверкой установлено, что после смерти пенсионера, внук умершей, осознавая, что законом установлен запрет на получение пенсии гражданина после его смерти, перевел себе на банковскую карту сумму поступившей пенсии в размере 20 тыс. рублей и потратил их на собственные нужды.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Свердловский районный суд г. Красноярска прокурором направлено исковое заявление о взыскании суммы неосновательного обогащения.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результатам рассмотрения судом исковые требования удовлетворены в полном объеме. Фактические исполнение судебного решения находится на контроле прокуратуры района.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12.07.2023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По иску прокурора Свердловского района г. Красноярска взыскана сумма незаконно присвоенной пенсии умершего гражданина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Проведенной проверкой установлено, что после смерти пенсионера, внук умершей, осознавая, что законом установлен запрет на получение пенсии гражданина после его смерти, перевел себе на банковскую карту сумму поступившей пенсии в размере 20 тыс. рублей и потратил их на собственные нужды.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В Свердловский районный суд г. Красноярска прокурором направлено исковое заявление о взыскании суммы неосновательного обогащения.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xml:space="preserve">По результатам рассмотрения судом исковые требования удовлетворены в полном объеме.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Фактические исполнение судебного решения находится на контроле прокуратуры района.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30.06.2023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Прокуратура информирует</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Судом удовлетворены требования прокурора к ООО СК «Аверс-Монтаж» об установлении факта отношений трудовыми </w:t>
      </w:r>
      <w:r w:rsidRPr="00E31234">
        <w:rPr>
          <w:rFonts w:ascii="Segoe UI" w:eastAsia="Times New Roman" w:hAnsi="Segoe UI" w:cs="Segoe UI"/>
          <w:color w:val="444444"/>
          <w:sz w:val="20"/>
          <w:szCs w:val="20"/>
          <w:lang w:eastAsia="ru-RU"/>
        </w:rPr>
        <w:br/>
        <w:t>Суд поддержал требования прокурора, установил факт отношений трудовыми между К. и ООО СК «Аверс-Монтаж», взыскал компенсацию морального вреда в размере 600 000 рублей.</w:t>
      </w:r>
      <w:r w:rsidRPr="00E31234">
        <w:rPr>
          <w:rFonts w:ascii="Segoe UI" w:eastAsia="Times New Roman" w:hAnsi="Segoe UI" w:cs="Segoe UI"/>
          <w:color w:val="444444"/>
          <w:sz w:val="20"/>
          <w:szCs w:val="20"/>
          <w:lang w:eastAsia="ru-RU"/>
        </w:rPr>
        <w:br/>
        <w:t xml:space="preserve">   Напомним, что в марте 2022 года на строительной площадке микрорайона «Тихие зори» при  проведении высотных работ на уровне 10 -го этажа жилого дома произошло падение </w:t>
      </w:r>
      <w:proofErr w:type="spellStart"/>
      <w:r w:rsidRPr="00E31234">
        <w:rPr>
          <w:rFonts w:ascii="Segoe UI" w:eastAsia="Times New Roman" w:hAnsi="Segoe UI" w:cs="Segoe UI"/>
          <w:color w:val="444444"/>
          <w:sz w:val="20"/>
          <w:szCs w:val="20"/>
          <w:lang w:eastAsia="ru-RU"/>
        </w:rPr>
        <w:t>фасадно</w:t>
      </w:r>
      <w:proofErr w:type="spellEnd"/>
      <w:r w:rsidRPr="00E31234">
        <w:rPr>
          <w:rFonts w:ascii="Segoe UI" w:eastAsia="Times New Roman" w:hAnsi="Segoe UI" w:cs="Segoe UI"/>
          <w:color w:val="444444"/>
          <w:sz w:val="20"/>
          <w:szCs w:val="20"/>
          <w:lang w:eastAsia="ru-RU"/>
        </w:rPr>
        <w:t xml:space="preserve"> – механического подъемника с находящимися в нем рабочими. В результате происшествия два человека получили травмы, не совместимые с жизнью, один человек был госпитализирован в медицинское учреждение с многочисленными переломами.</w:t>
      </w:r>
      <w:r w:rsidRPr="00E31234">
        <w:rPr>
          <w:rFonts w:ascii="Segoe UI" w:eastAsia="Times New Roman" w:hAnsi="Segoe UI" w:cs="Segoe UI"/>
          <w:color w:val="444444"/>
          <w:sz w:val="20"/>
          <w:szCs w:val="20"/>
          <w:lang w:eastAsia="ru-RU"/>
        </w:rPr>
        <w:br/>
        <w:t xml:space="preserve">Вопреки требованиям закона, ООО «СК Аверс-Монтаж», выполняющее </w:t>
      </w:r>
      <w:proofErr w:type="spellStart"/>
      <w:proofErr w:type="gramStart"/>
      <w:r w:rsidRPr="00E31234">
        <w:rPr>
          <w:rFonts w:ascii="Segoe UI" w:eastAsia="Times New Roman" w:hAnsi="Segoe UI" w:cs="Segoe UI"/>
          <w:color w:val="444444"/>
          <w:sz w:val="20"/>
          <w:szCs w:val="20"/>
          <w:lang w:eastAsia="ru-RU"/>
        </w:rPr>
        <w:t>строительно</w:t>
      </w:r>
      <w:proofErr w:type="spellEnd"/>
      <w:r w:rsidRPr="00E31234">
        <w:rPr>
          <w:rFonts w:ascii="Segoe UI" w:eastAsia="Times New Roman" w:hAnsi="Segoe UI" w:cs="Segoe UI"/>
          <w:color w:val="444444"/>
          <w:sz w:val="20"/>
          <w:szCs w:val="20"/>
          <w:lang w:eastAsia="ru-RU"/>
        </w:rPr>
        <w:t xml:space="preserve"> – монтажные</w:t>
      </w:r>
      <w:proofErr w:type="gramEnd"/>
      <w:r w:rsidRPr="00E31234">
        <w:rPr>
          <w:rFonts w:ascii="Segoe UI" w:eastAsia="Times New Roman" w:hAnsi="Segoe UI" w:cs="Segoe UI"/>
          <w:color w:val="444444"/>
          <w:sz w:val="20"/>
          <w:szCs w:val="20"/>
          <w:lang w:eastAsia="ru-RU"/>
        </w:rPr>
        <w:t xml:space="preserve"> работы, в период с апреля 2021 по март 2022 года  допустило К. к работе в должности монтажника без оформления трудового договора.</w:t>
      </w:r>
      <w:r w:rsidRPr="00E31234">
        <w:rPr>
          <w:rFonts w:ascii="Segoe UI" w:eastAsia="Times New Roman" w:hAnsi="Segoe UI" w:cs="Segoe UI"/>
          <w:color w:val="444444"/>
          <w:sz w:val="20"/>
          <w:szCs w:val="20"/>
          <w:lang w:eastAsia="ru-RU"/>
        </w:rPr>
        <w:br/>
        <w:t>   Более года велась судебная борьба за восстановление нарушенных прав гражданина.</w:t>
      </w:r>
      <w:r w:rsidRPr="00E31234">
        <w:rPr>
          <w:rFonts w:ascii="Segoe UI" w:eastAsia="Times New Roman" w:hAnsi="Segoe UI" w:cs="Segoe UI"/>
          <w:color w:val="444444"/>
          <w:sz w:val="20"/>
          <w:szCs w:val="20"/>
          <w:lang w:eastAsia="ru-RU"/>
        </w:rPr>
        <w:br/>
        <w:t>19.06.2023 решением Свердловского районного суда г. Красноярска исковые требования прокурора удовлетворены, установлен факт трудовых отношений между К. и ООО СК «Аверс-Монтаж» с апреля 2021, взыскана компенсация морального вреда в размере 600 000 рублей.</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28.06.2023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С 24.06.2023 вступили в силу изменения в статью 104.1 Уголовного кодекса РФ, которые предусматривают конфискацию имущества за преступления в сфере компьютерной информации.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Так, в собственность государства смогут конфисковать имущество, полученное в результате:</w:t>
      </w:r>
    </w:p>
    <w:p w:rsidR="00E31234" w:rsidRPr="00E31234" w:rsidRDefault="00E31234" w:rsidP="00E31234">
      <w:pPr>
        <w:numPr>
          <w:ilvl w:val="0"/>
          <w:numId w:val="3"/>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создания, использования и распространения вредоносных компьютерных программ;</w:t>
      </w:r>
    </w:p>
    <w:p w:rsidR="00E31234" w:rsidRPr="00E31234" w:rsidRDefault="00E31234" w:rsidP="00E31234">
      <w:pPr>
        <w:numPr>
          <w:ilvl w:val="0"/>
          <w:numId w:val="3"/>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неправомерного воздействия на критическую информационную инфраструктуру РФ;</w:t>
      </w:r>
    </w:p>
    <w:p w:rsidR="00E31234" w:rsidRPr="00E31234" w:rsidRDefault="00E31234" w:rsidP="00E31234">
      <w:pPr>
        <w:numPr>
          <w:ilvl w:val="0"/>
          <w:numId w:val="3"/>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неправомерного доступа к компьютерной информации;</w:t>
      </w:r>
    </w:p>
    <w:p w:rsidR="00E31234" w:rsidRPr="00E31234" w:rsidRDefault="00E31234" w:rsidP="00E31234">
      <w:pPr>
        <w:numPr>
          <w:ilvl w:val="0"/>
          <w:numId w:val="3"/>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нарушения правил эксплуатации сре</w:t>
      </w:r>
      <w:proofErr w:type="gramStart"/>
      <w:r w:rsidRPr="00E31234">
        <w:rPr>
          <w:rFonts w:ascii="Segoe UI" w:eastAsia="Times New Roman" w:hAnsi="Segoe UI" w:cs="Segoe UI"/>
          <w:color w:val="444444"/>
          <w:sz w:val="20"/>
          <w:szCs w:val="20"/>
          <w:lang w:eastAsia="ru-RU"/>
        </w:rPr>
        <w:t>дств хр</w:t>
      </w:r>
      <w:proofErr w:type="gramEnd"/>
      <w:r w:rsidRPr="00E31234">
        <w:rPr>
          <w:rFonts w:ascii="Segoe UI" w:eastAsia="Times New Roman" w:hAnsi="Segoe UI" w:cs="Segoe UI"/>
          <w:color w:val="444444"/>
          <w:sz w:val="20"/>
          <w:szCs w:val="20"/>
          <w:lang w:eastAsia="ru-RU"/>
        </w:rPr>
        <w:t>анения, обработки или передачи компьютерной информации и информационно-телекоммуникационных сетей.</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последних двух случаях конфискацию применят только при совершении квалифицированных составов преступлений.</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27.06.2023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Прокуратура информирует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Пешеход является одним из участников дорожного движения, к которому Правилами дорожного движения предъявляются требования определенного поведения:</w:t>
      </w:r>
    </w:p>
    <w:p w:rsidR="00E31234" w:rsidRPr="00E31234" w:rsidRDefault="00E31234" w:rsidP="00E31234">
      <w:pPr>
        <w:numPr>
          <w:ilvl w:val="0"/>
          <w:numId w:val="4"/>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пешеходы должны двигаться по тротуарам, пешеходным дорожкам, </w:t>
      </w:r>
      <w:proofErr w:type="spellStart"/>
      <w:r w:rsidRPr="00E31234">
        <w:rPr>
          <w:rFonts w:ascii="Segoe UI" w:eastAsia="Times New Roman" w:hAnsi="Segoe UI" w:cs="Segoe UI"/>
          <w:color w:val="444444"/>
          <w:sz w:val="20"/>
          <w:szCs w:val="20"/>
          <w:lang w:eastAsia="ru-RU"/>
        </w:rPr>
        <w:t>велопешеходным</w:t>
      </w:r>
      <w:proofErr w:type="spellEnd"/>
      <w:r w:rsidRPr="00E31234">
        <w:rPr>
          <w:rFonts w:ascii="Segoe UI" w:eastAsia="Times New Roman" w:hAnsi="Segoe UI" w:cs="Segoe UI"/>
          <w:color w:val="444444"/>
          <w:sz w:val="20"/>
          <w:szCs w:val="20"/>
          <w:lang w:eastAsia="ru-RU"/>
        </w:rPr>
        <w:t xml:space="preserve"> дорожкам, а при их отсутствии - по обочинам;</w:t>
      </w:r>
    </w:p>
    <w:p w:rsidR="00E31234" w:rsidRPr="00E31234" w:rsidRDefault="00E31234" w:rsidP="00E31234">
      <w:pPr>
        <w:numPr>
          <w:ilvl w:val="0"/>
          <w:numId w:val="4"/>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при движении по краю проезжей части пешеходы должны идти навстречу движению транспортных средств;</w:t>
      </w:r>
    </w:p>
    <w:p w:rsidR="00E31234" w:rsidRPr="00E31234" w:rsidRDefault="00E31234" w:rsidP="00E31234">
      <w:pPr>
        <w:numPr>
          <w:ilvl w:val="0"/>
          <w:numId w:val="4"/>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пешеходы должны переходить дорогу по пешеходным переходам, подземным или надземным пешеходным переходам, а при их отсутствии - на перекрестках по линии тротуаров или обочин;</w:t>
      </w:r>
    </w:p>
    <w:p w:rsidR="00E31234" w:rsidRPr="00E31234" w:rsidRDefault="00E31234" w:rsidP="00E31234">
      <w:pPr>
        <w:numPr>
          <w:ilvl w:val="0"/>
          <w:numId w:val="4"/>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За несоблюдение пешеходами ПДД предусмотрена административная ответственность по ч. 1 ст. 12.29 КоАП РФ в виде предупреждения или наложения штрафа в размере 500 рублей.</w:t>
      </w:r>
      <w:r w:rsidRPr="00E31234">
        <w:rPr>
          <w:rFonts w:ascii="Segoe UI" w:eastAsia="Times New Roman" w:hAnsi="Segoe UI" w:cs="Segoe UI"/>
          <w:color w:val="444444"/>
          <w:sz w:val="20"/>
          <w:szCs w:val="20"/>
          <w:lang w:eastAsia="ru-RU"/>
        </w:rPr>
        <w:br/>
      </w:r>
      <w:r w:rsidRPr="00E31234">
        <w:rPr>
          <w:rFonts w:ascii="Segoe UI" w:eastAsia="Times New Roman" w:hAnsi="Segoe UI" w:cs="Segoe UI"/>
          <w:color w:val="444444"/>
          <w:sz w:val="20"/>
          <w:szCs w:val="20"/>
          <w:lang w:eastAsia="ru-RU"/>
        </w:rPr>
        <w:br/>
        <w:t> Составлять протоколы и выносить постановления по указанной статье вправе сотрудники государственной инспекции безопасности дорожного движения, имеющие специальное звание.</w:t>
      </w: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08.06.2023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Споры о выселении граждан из жилого помещения рассматриваются в судебном порядке.</w:t>
      </w:r>
      <w:r w:rsidRPr="00E31234">
        <w:rPr>
          <w:rFonts w:ascii="Segoe UI" w:eastAsia="Times New Roman" w:hAnsi="Segoe UI" w:cs="Segoe UI"/>
          <w:color w:val="444444"/>
          <w:sz w:val="20"/>
          <w:szCs w:val="20"/>
          <w:lang w:eastAsia="ru-RU"/>
        </w:rPr>
        <w:br/>
        <w:t>Основание для прекращения права пользования жилым помещением может возникнуть в связи с прекращением семейных отношений с собственником жилья.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Членами семьи собственника жилого помещения являются проживающие совместно с ним в принадлежащем ему жилом помещении его супруг, а также дети и родители данного собственника.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Кроме того, членами семьи собственника жилого помещения могут быть признаны другие родственники независимо от степени родства (например, бабушки, дедушки, братья, сестры, дяди, тети, племянники, племянницы и другие) и нетрудоспособные иждивенцы как самого собственника, так и членов его семьи, а в исключительных случаях иные граждане (например, лицо, проживающее совместно с собственником без регистрации брака), если они вселены собственником жилого помещения в</w:t>
      </w:r>
      <w:proofErr w:type="gramEnd"/>
      <w:r w:rsidRPr="00E31234">
        <w:rPr>
          <w:rFonts w:ascii="Segoe UI" w:eastAsia="Times New Roman" w:hAnsi="Segoe UI" w:cs="Segoe UI"/>
          <w:color w:val="444444"/>
          <w:sz w:val="20"/>
          <w:szCs w:val="20"/>
          <w:lang w:eastAsia="ru-RU"/>
        </w:rPr>
        <w:t xml:space="preserve"> </w:t>
      </w:r>
      <w:proofErr w:type="gramStart"/>
      <w:r w:rsidRPr="00E31234">
        <w:rPr>
          <w:rFonts w:ascii="Segoe UI" w:eastAsia="Times New Roman" w:hAnsi="Segoe UI" w:cs="Segoe UI"/>
          <w:color w:val="444444"/>
          <w:sz w:val="20"/>
          <w:szCs w:val="20"/>
          <w:lang w:eastAsia="ru-RU"/>
        </w:rPr>
        <w:t>качестве</w:t>
      </w:r>
      <w:proofErr w:type="gramEnd"/>
      <w:r w:rsidRPr="00E31234">
        <w:rPr>
          <w:rFonts w:ascii="Segoe UI" w:eastAsia="Times New Roman" w:hAnsi="Segoe UI" w:cs="Segoe UI"/>
          <w:color w:val="444444"/>
          <w:sz w:val="20"/>
          <w:szCs w:val="20"/>
          <w:lang w:eastAsia="ru-RU"/>
        </w:rPr>
        <w:t xml:space="preserve"> членов своей семьи.</w:t>
      </w:r>
      <w:r w:rsidRPr="00E31234">
        <w:rPr>
          <w:rFonts w:ascii="Segoe UI" w:eastAsia="Times New Roman" w:hAnsi="Segoe UI" w:cs="Segoe UI"/>
          <w:color w:val="444444"/>
          <w:sz w:val="20"/>
          <w:szCs w:val="20"/>
          <w:lang w:eastAsia="ru-RU"/>
        </w:rPr>
        <w:br/>
      </w:r>
      <w:r w:rsidRPr="00E31234">
        <w:rPr>
          <w:rFonts w:ascii="Segoe UI" w:eastAsia="Times New Roman" w:hAnsi="Segoe UI" w:cs="Segoe UI"/>
          <w:color w:val="444444"/>
          <w:sz w:val="20"/>
          <w:szCs w:val="20"/>
          <w:lang w:eastAsia="ru-RU"/>
        </w:rPr>
        <w:br/>
        <w:t>Утрата родственных связей может повлечь требование о выселении бывшего члена семьи.</w:t>
      </w:r>
      <w:r w:rsidRPr="00E31234">
        <w:rPr>
          <w:rFonts w:ascii="Segoe UI" w:eastAsia="Times New Roman" w:hAnsi="Segoe UI" w:cs="Segoe UI"/>
          <w:color w:val="444444"/>
          <w:sz w:val="20"/>
          <w:szCs w:val="20"/>
          <w:lang w:eastAsia="ru-RU"/>
        </w:rPr>
        <w:br/>
      </w:r>
      <w:r w:rsidRPr="00E31234">
        <w:rPr>
          <w:rFonts w:ascii="Segoe UI" w:eastAsia="Times New Roman" w:hAnsi="Segoe UI" w:cs="Segoe UI"/>
          <w:color w:val="444444"/>
          <w:sz w:val="20"/>
          <w:szCs w:val="20"/>
          <w:lang w:eastAsia="ru-RU"/>
        </w:rPr>
        <w:br/>
        <w:t>При рассмотрении дел указанной категории необходимо установить факт прекращения права в отношении ответчиков, при необходимости решить вопрос сохранения права пользования жильем на определенный срок.</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Доказательствами, подтверждающими  прекращение  семейных отношений являются свидетельство о расторжении брака, решение суда о признании брака недействительным, доказательства, подтверждающие отказ от ведения общего хозяйства иных лиц с собственником жилого помещения, отсутствие общего бюджета с собственником жилья, общих предметов быта, неоказание взаимной поддержки друг другу и т.п., а также выезд в другое место жительства, которые должны оцениваться в совокупности с другими</w:t>
      </w:r>
      <w:proofErr w:type="gramEnd"/>
      <w:r w:rsidRPr="00E31234">
        <w:rPr>
          <w:rFonts w:ascii="Segoe UI" w:eastAsia="Times New Roman" w:hAnsi="Segoe UI" w:cs="Segoe UI"/>
          <w:color w:val="444444"/>
          <w:sz w:val="20"/>
          <w:szCs w:val="20"/>
          <w:lang w:eastAsia="ru-RU"/>
        </w:rPr>
        <w:t xml:space="preserve"> доказательствами, представленными сторонами.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02.06.2023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Прокуратура Свердловского района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w:t>
      </w:r>
      <w:proofErr w:type="gramStart"/>
      <w:r w:rsidRPr="00E31234">
        <w:rPr>
          <w:rFonts w:ascii="Segoe UI" w:eastAsia="Times New Roman" w:hAnsi="Segoe UI" w:cs="Segoe UI"/>
          <w:color w:val="444444"/>
          <w:sz w:val="20"/>
          <w:szCs w:val="20"/>
          <w:lang w:eastAsia="ru-RU"/>
        </w:rPr>
        <w:t>По результатам проверки сообщения в СМИ о нахождении несовершеннолетних на строительной площадке по адресу</w:t>
      </w:r>
      <w:proofErr w:type="gramEnd"/>
      <w:r w:rsidRPr="00E31234">
        <w:rPr>
          <w:rFonts w:ascii="Segoe UI" w:eastAsia="Times New Roman" w:hAnsi="Segoe UI" w:cs="Segoe UI"/>
          <w:color w:val="444444"/>
          <w:sz w:val="20"/>
          <w:szCs w:val="20"/>
          <w:lang w:eastAsia="ru-RU"/>
        </w:rPr>
        <w:t xml:space="preserve">: </w:t>
      </w:r>
      <w:proofErr w:type="gramStart"/>
      <w:r w:rsidRPr="00E31234">
        <w:rPr>
          <w:rFonts w:ascii="Segoe UI" w:eastAsia="Times New Roman" w:hAnsi="Segoe UI" w:cs="Segoe UI"/>
          <w:color w:val="444444"/>
          <w:sz w:val="20"/>
          <w:szCs w:val="20"/>
          <w:lang w:eastAsia="ru-RU"/>
        </w:rPr>
        <w:t>Судостроительная</w:t>
      </w:r>
      <w:proofErr w:type="gramEnd"/>
      <w:r w:rsidRPr="00E31234">
        <w:rPr>
          <w:rFonts w:ascii="Segoe UI" w:eastAsia="Times New Roman" w:hAnsi="Segoe UI" w:cs="Segoe UI"/>
          <w:color w:val="444444"/>
          <w:sz w:val="20"/>
          <w:szCs w:val="20"/>
          <w:lang w:eastAsia="ru-RU"/>
        </w:rPr>
        <w:t xml:space="preserve">, 31 прокуратурой внесено представление об устранении нарушений законодательства. </w:t>
      </w:r>
      <w:r w:rsidRPr="00E31234">
        <w:rPr>
          <w:rFonts w:ascii="Segoe UI" w:eastAsia="Times New Roman" w:hAnsi="Segoe UI" w:cs="Segoe UI"/>
          <w:color w:val="444444"/>
          <w:sz w:val="20"/>
          <w:szCs w:val="20"/>
          <w:lang w:eastAsia="ru-RU"/>
        </w:rPr>
        <w:br/>
        <w:t>   В ходе проверки установлено, что на территории строительной площадки застройщиком ООО «</w:t>
      </w:r>
      <w:proofErr w:type="spellStart"/>
      <w:r w:rsidRPr="00E31234">
        <w:rPr>
          <w:rFonts w:ascii="Segoe UI" w:eastAsia="Times New Roman" w:hAnsi="Segoe UI" w:cs="Segoe UI"/>
          <w:color w:val="444444"/>
          <w:sz w:val="20"/>
          <w:szCs w:val="20"/>
          <w:lang w:eastAsia="ru-RU"/>
        </w:rPr>
        <w:t>Проектстрой</w:t>
      </w:r>
      <w:proofErr w:type="spellEnd"/>
      <w:r w:rsidRPr="00E31234">
        <w:rPr>
          <w:rFonts w:ascii="Segoe UI" w:eastAsia="Times New Roman" w:hAnsi="Segoe UI" w:cs="Segoe UI"/>
          <w:color w:val="444444"/>
          <w:sz w:val="20"/>
          <w:szCs w:val="20"/>
          <w:lang w:eastAsia="ru-RU"/>
        </w:rPr>
        <w:t xml:space="preserve">» приостановлено строительство многоквартирных жилых домов. В ходе проведения работ по переустройству ограждения 10.03.2023 застройщиком не организованы мероприятия по ограничению беспрепятственного посторонних лиц на территорию, в результате чего на </w:t>
      </w:r>
      <w:proofErr w:type="spellStart"/>
      <w:r w:rsidRPr="00E31234">
        <w:rPr>
          <w:rFonts w:ascii="Segoe UI" w:eastAsia="Times New Roman" w:hAnsi="Segoe UI" w:cs="Segoe UI"/>
          <w:color w:val="444444"/>
          <w:sz w:val="20"/>
          <w:szCs w:val="20"/>
          <w:lang w:eastAsia="ru-RU"/>
        </w:rPr>
        <w:t>неогражденной</w:t>
      </w:r>
      <w:proofErr w:type="spellEnd"/>
      <w:r w:rsidRPr="00E31234">
        <w:rPr>
          <w:rFonts w:ascii="Segoe UI" w:eastAsia="Times New Roman" w:hAnsi="Segoe UI" w:cs="Segoe UI"/>
          <w:color w:val="444444"/>
          <w:sz w:val="20"/>
          <w:szCs w:val="20"/>
          <w:lang w:eastAsia="ru-RU"/>
        </w:rPr>
        <w:t xml:space="preserve"> территории строительной площадки находились несовершеннолетние, что создавало угрозу их жизни и здоровью.</w:t>
      </w:r>
      <w:r w:rsidRPr="00E31234">
        <w:rPr>
          <w:rFonts w:ascii="Segoe UI" w:eastAsia="Times New Roman" w:hAnsi="Segoe UI" w:cs="Segoe UI"/>
          <w:color w:val="444444"/>
          <w:sz w:val="20"/>
          <w:szCs w:val="20"/>
          <w:lang w:eastAsia="ru-RU"/>
        </w:rPr>
        <w:br/>
        <w:t>   Решением Арбитражного суда Красноярского края ООО от 16.08.2022 «</w:t>
      </w:r>
      <w:proofErr w:type="spellStart"/>
      <w:r w:rsidRPr="00E31234">
        <w:rPr>
          <w:rFonts w:ascii="Segoe UI" w:eastAsia="Times New Roman" w:hAnsi="Segoe UI" w:cs="Segoe UI"/>
          <w:color w:val="444444"/>
          <w:sz w:val="20"/>
          <w:szCs w:val="20"/>
          <w:lang w:eastAsia="ru-RU"/>
        </w:rPr>
        <w:t>Проекстрой</w:t>
      </w:r>
      <w:proofErr w:type="spellEnd"/>
      <w:r w:rsidRPr="00E31234">
        <w:rPr>
          <w:rFonts w:ascii="Segoe UI" w:eastAsia="Times New Roman" w:hAnsi="Segoe UI" w:cs="Segoe UI"/>
          <w:color w:val="444444"/>
          <w:sz w:val="20"/>
          <w:szCs w:val="20"/>
          <w:lang w:eastAsia="ru-RU"/>
        </w:rPr>
        <w:t xml:space="preserve">» признано </w:t>
      </w:r>
      <w:r w:rsidRPr="00E31234">
        <w:rPr>
          <w:rFonts w:ascii="Segoe UI" w:eastAsia="Times New Roman" w:hAnsi="Segoe UI" w:cs="Segoe UI"/>
          <w:color w:val="444444"/>
          <w:sz w:val="20"/>
          <w:szCs w:val="20"/>
          <w:lang w:eastAsia="ru-RU"/>
        </w:rPr>
        <w:lastRenderedPageBreak/>
        <w:t xml:space="preserve">банкротом, утвержден конкурсный управляющий. </w:t>
      </w:r>
      <w:r w:rsidRPr="00E31234">
        <w:rPr>
          <w:rFonts w:ascii="Segoe UI" w:eastAsia="Times New Roman" w:hAnsi="Segoe UI" w:cs="Segoe UI"/>
          <w:color w:val="444444"/>
          <w:sz w:val="20"/>
          <w:szCs w:val="20"/>
          <w:lang w:eastAsia="ru-RU"/>
        </w:rPr>
        <w:br/>
        <w:t xml:space="preserve">   По результатам проверки конкурсному управляющему внесено представление с требованием </w:t>
      </w:r>
      <w:proofErr w:type="gramStart"/>
      <w:r w:rsidRPr="00E31234">
        <w:rPr>
          <w:rFonts w:ascii="Segoe UI" w:eastAsia="Times New Roman" w:hAnsi="Segoe UI" w:cs="Segoe UI"/>
          <w:color w:val="444444"/>
          <w:sz w:val="20"/>
          <w:szCs w:val="20"/>
          <w:lang w:eastAsia="ru-RU"/>
        </w:rPr>
        <w:t>восстановить</w:t>
      </w:r>
      <w:proofErr w:type="gramEnd"/>
      <w:r w:rsidRPr="00E31234">
        <w:rPr>
          <w:rFonts w:ascii="Segoe UI" w:eastAsia="Times New Roman" w:hAnsi="Segoe UI" w:cs="Segoe UI"/>
          <w:color w:val="444444"/>
          <w:sz w:val="20"/>
          <w:szCs w:val="20"/>
          <w:lang w:eastAsia="ru-RU"/>
        </w:rPr>
        <w:t xml:space="preserve"> ограждение, ограничить свободный доступ на стройплощадку.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01.06.2023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Прокуратура Свердловского района г. Красноярска разъясняет жилищное законодательство РФ по порядку размещения кондиционера на фасаде многоквартирного жилого дома</w:t>
      </w:r>
      <w:r w:rsidRPr="00E31234">
        <w:rPr>
          <w:rFonts w:ascii="Segoe UI" w:eastAsia="Times New Roman" w:hAnsi="Segoe UI" w:cs="Segoe UI"/>
          <w:color w:val="444444"/>
          <w:sz w:val="20"/>
          <w:szCs w:val="20"/>
          <w:lang w:eastAsia="ru-RU"/>
        </w:rPr>
        <w:t xml:space="preserve">.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УК требовала от собственника квартиры демонтировать наружный блок кондиционера, установленный на фасаде МКД, после чего привести фасад в первоначальное состояние, - при этом договор управления, одобренный на ОСС, прямо запрещает установку блоков кондиционеров на фасаде МКД без разрешения УК, а само ОСС не принимало никаких решений, разрешающих производить установку кондиционеров на фасаде.</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Две инстанции согласились с правомерностью требований УК, но суд кассационной инстанции отправил дело на пересмотр - в частности, по мнению суда округа, сам по себе факт размещения кондиционера на карнизе фасада здания не означает осуществления действий, затрудняющих реализацию прав владения, пользования и распоряжения общим имуществом в МКД или препятствующих этому, поскольку в результате такой установки общее имущество не уменьшилось, а иные</w:t>
      </w:r>
      <w:proofErr w:type="gramEnd"/>
      <w:r w:rsidRPr="00E31234">
        <w:rPr>
          <w:rFonts w:ascii="Segoe UI" w:eastAsia="Times New Roman" w:hAnsi="Segoe UI" w:cs="Segoe UI"/>
          <w:color w:val="444444"/>
          <w:sz w:val="20"/>
          <w:szCs w:val="20"/>
          <w:lang w:eastAsia="ru-RU"/>
        </w:rPr>
        <w:t xml:space="preserve"> негативные последствия в виде повышенного шума, вибрации и прочего не установлены, в связи с чем "не может быть принят во внимание" вывод суда о том, что фасад здания относится к общему имуществу </w:t>
      </w:r>
      <w:proofErr w:type="gramStart"/>
      <w:r w:rsidRPr="00E31234">
        <w:rPr>
          <w:rFonts w:ascii="Segoe UI" w:eastAsia="Times New Roman" w:hAnsi="Segoe UI" w:cs="Segoe UI"/>
          <w:color w:val="444444"/>
          <w:sz w:val="20"/>
          <w:szCs w:val="20"/>
          <w:lang w:eastAsia="ru-RU"/>
        </w:rPr>
        <w:t>и</w:t>
      </w:r>
      <w:proofErr w:type="gramEnd"/>
      <w:r w:rsidRPr="00E31234">
        <w:rPr>
          <w:rFonts w:ascii="Segoe UI" w:eastAsia="Times New Roman" w:hAnsi="Segoe UI" w:cs="Segoe UI"/>
          <w:color w:val="444444"/>
          <w:sz w:val="20"/>
          <w:szCs w:val="20"/>
          <w:lang w:eastAsia="ru-RU"/>
        </w:rPr>
        <w:t xml:space="preserve"> поэтому установка наружного блока кондиционера может осуществляться только при наличии согласия собственников.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УК с этим не </w:t>
      </w:r>
      <w:proofErr w:type="gramStart"/>
      <w:r w:rsidRPr="00E31234">
        <w:rPr>
          <w:rFonts w:ascii="Segoe UI" w:eastAsia="Times New Roman" w:hAnsi="Segoe UI" w:cs="Segoe UI"/>
          <w:color w:val="444444"/>
          <w:sz w:val="20"/>
          <w:szCs w:val="20"/>
          <w:lang w:eastAsia="ru-RU"/>
        </w:rPr>
        <w:t>согласилась и оспорила</w:t>
      </w:r>
      <w:proofErr w:type="gramEnd"/>
      <w:r w:rsidRPr="00E31234">
        <w:rPr>
          <w:rFonts w:ascii="Segoe UI" w:eastAsia="Times New Roman" w:hAnsi="Segoe UI" w:cs="Segoe UI"/>
          <w:color w:val="444444"/>
          <w:sz w:val="20"/>
          <w:szCs w:val="20"/>
          <w:lang w:eastAsia="ru-RU"/>
        </w:rPr>
        <w:t xml:space="preserve"> определение кассационного суда в ВС РФ. Верховный Суд РФ </w:t>
      </w:r>
      <w:proofErr w:type="gramStart"/>
      <w:r w:rsidRPr="00E31234">
        <w:rPr>
          <w:rFonts w:ascii="Segoe UI" w:eastAsia="Times New Roman" w:hAnsi="Segoe UI" w:cs="Segoe UI"/>
          <w:color w:val="444444"/>
          <w:sz w:val="20"/>
          <w:szCs w:val="20"/>
          <w:lang w:eastAsia="ru-RU"/>
        </w:rPr>
        <w:t>удовлетворил жалобу УК и отправил</w:t>
      </w:r>
      <w:proofErr w:type="gramEnd"/>
      <w:r w:rsidRPr="00E31234">
        <w:rPr>
          <w:rFonts w:ascii="Segoe UI" w:eastAsia="Times New Roman" w:hAnsi="Segoe UI" w:cs="Segoe UI"/>
          <w:color w:val="444444"/>
          <w:sz w:val="20"/>
          <w:szCs w:val="20"/>
          <w:lang w:eastAsia="ru-RU"/>
        </w:rPr>
        <w:t xml:space="preserve"> дело на пересмотр вновь в кассационную инстанцию, отметив следующее:</w:t>
      </w:r>
    </w:p>
    <w:p w:rsidR="00E31234" w:rsidRPr="00E31234" w:rsidRDefault="00E31234" w:rsidP="00E31234">
      <w:pPr>
        <w:numPr>
          <w:ilvl w:val="0"/>
          <w:numId w:val="5"/>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судами установлен факт размещения ответчиком внешнего блока кондиционера на фасаде (карнизе фасада) МКД, являющемся его ограждающей конструкцией и в силу </w:t>
      </w:r>
      <w:hyperlink r:id="rId6" w:anchor="block_36" w:tgtFrame="_blank" w:history="1">
        <w:r w:rsidRPr="00E31234">
          <w:rPr>
            <w:rFonts w:ascii="Segoe UI" w:eastAsia="Times New Roman" w:hAnsi="Segoe UI" w:cs="Segoe UI"/>
            <w:color w:val="0000FF"/>
            <w:sz w:val="20"/>
            <w:szCs w:val="20"/>
            <w:u w:val="single"/>
            <w:lang w:eastAsia="ru-RU"/>
          </w:rPr>
          <w:t>ст. 36 ЖК РФ</w:t>
        </w:r>
      </w:hyperlink>
      <w:r w:rsidRPr="00E31234">
        <w:rPr>
          <w:rFonts w:ascii="Segoe UI" w:eastAsia="Times New Roman" w:hAnsi="Segoe UI" w:cs="Segoe UI"/>
          <w:color w:val="444444"/>
          <w:sz w:val="20"/>
          <w:szCs w:val="20"/>
          <w:lang w:eastAsia="ru-RU"/>
        </w:rPr>
        <w:t> относящемся к общему имуществу собственников помещений в этом доме;</w:t>
      </w:r>
    </w:p>
    <w:p w:rsidR="00E31234" w:rsidRPr="00E31234" w:rsidRDefault="00E31234" w:rsidP="00E31234">
      <w:pPr>
        <w:numPr>
          <w:ilvl w:val="0"/>
          <w:numId w:val="5"/>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собственники помещений в МКД владеют, </w:t>
      </w:r>
      <w:proofErr w:type="gramStart"/>
      <w:r w:rsidRPr="00E31234">
        <w:rPr>
          <w:rFonts w:ascii="Segoe UI" w:eastAsia="Times New Roman" w:hAnsi="Segoe UI" w:cs="Segoe UI"/>
          <w:color w:val="444444"/>
          <w:sz w:val="20"/>
          <w:szCs w:val="20"/>
          <w:lang w:eastAsia="ru-RU"/>
        </w:rPr>
        <w:t>пользуются и в установленных законодательством пределах распоряжаются</w:t>
      </w:r>
      <w:proofErr w:type="gramEnd"/>
      <w:r w:rsidRPr="00E31234">
        <w:rPr>
          <w:rFonts w:ascii="Segoe UI" w:eastAsia="Times New Roman" w:hAnsi="Segoe UI" w:cs="Segoe UI"/>
          <w:color w:val="444444"/>
          <w:sz w:val="20"/>
          <w:szCs w:val="20"/>
          <w:lang w:eastAsia="ru-RU"/>
        </w:rPr>
        <w:t xml:space="preserve"> общим имуществом в МКД. Вместе с тем предусмотренное </w:t>
      </w:r>
      <w:hyperlink r:id="rId7" w:anchor="block_3602" w:tgtFrame="_blank" w:history="1">
        <w:r w:rsidRPr="00E31234">
          <w:rPr>
            <w:rFonts w:ascii="Segoe UI" w:eastAsia="Times New Roman" w:hAnsi="Segoe UI" w:cs="Segoe UI"/>
            <w:color w:val="0000FF"/>
            <w:sz w:val="20"/>
            <w:szCs w:val="20"/>
            <w:u w:val="single"/>
            <w:lang w:eastAsia="ru-RU"/>
          </w:rPr>
          <w:t>ч. 2 ст. 36 ЖК РФ</w:t>
        </w:r>
      </w:hyperlink>
      <w:r w:rsidRPr="00E31234">
        <w:rPr>
          <w:rFonts w:ascii="Segoe UI" w:eastAsia="Times New Roman" w:hAnsi="Segoe UI" w:cs="Segoe UI"/>
          <w:color w:val="444444"/>
          <w:sz w:val="20"/>
          <w:szCs w:val="20"/>
          <w:lang w:eastAsia="ru-RU"/>
        </w:rPr>
        <w:t xml:space="preserve"> право собственников помещений в многоквартирном доме владеть, пользоваться и распоряжаться общим имуществом в МКД не может быть </w:t>
      </w:r>
      <w:proofErr w:type="gramStart"/>
      <w:r w:rsidRPr="00E31234">
        <w:rPr>
          <w:rFonts w:ascii="Segoe UI" w:eastAsia="Times New Roman" w:hAnsi="Segoe UI" w:cs="Segoe UI"/>
          <w:color w:val="444444"/>
          <w:sz w:val="20"/>
          <w:szCs w:val="20"/>
          <w:lang w:eastAsia="ru-RU"/>
        </w:rPr>
        <w:t>истолковано</w:t>
      </w:r>
      <w:proofErr w:type="gramEnd"/>
      <w:r w:rsidRPr="00E31234">
        <w:rPr>
          <w:rFonts w:ascii="Segoe UI" w:eastAsia="Times New Roman" w:hAnsi="Segoe UI" w:cs="Segoe UI"/>
          <w:color w:val="444444"/>
          <w:sz w:val="20"/>
          <w:szCs w:val="20"/>
          <w:lang w:eastAsia="ru-RU"/>
        </w:rPr>
        <w:t xml:space="preserve"> как позволяющее одному собственнику нарушать аналогичные права других собственников, противопоставляя свой интерес интересам всех остальных. Согласно правовой позиции, изложенной в </w:t>
      </w:r>
      <w:hyperlink r:id="rId8" w:anchor="block_639" w:tgtFrame="_blank" w:history="1">
        <w:r w:rsidRPr="00E31234">
          <w:rPr>
            <w:rFonts w:ascii="Segoe UI" w:eastAsia="Times New Roman" w:hAnsi="Segoe UI" w:cs="Segoe UI"/>
            <w:color w:val="0000FF"/>
            <w:sz w:val="20"/>
            <w:szCs w:val="20"/>
            <w:u w:val="single"/>
            <w:lang w:eastAsia="ru-RU"/>
          </w:rPr>
          <w:t>п. 39 Обзора судебной практики</w:t>
        </w:r>
      </w:hyperlink>
      <w:r w:rsidRPr="00E31234">
        <w:rPr>
          <w:rFonts w:ascii="Segoe UI" w:eastAsia="Times New Roman" w:hAnsi="Segoe UI" w:cs="Segoe UI"/>
          <w:color w:val="444444"/>
          <w:sz w:val="20"/>
          <w:szCs w:val="20"/>
          <w:lang w:eastAsia="ru-RU"/>
        </w:rPr>
        <w:t>, утв. Президиумом ВС РФ от 04.12.2013, лицо, обладающее равными с другими собственниками правами владеть, пользоваться и распоряжаться общим имуществом МКД, вправе реализовать данное право лишь в случае достижения соглашения между всеми участниками долевой собственности;</w:t>
      </w:r>
    </w:p>
    <w:p w:rsidR="00E31234" w:rsidRPr="00E31234" w:rsidRDefault="00E31234" w:rsidP="00E31234">
      <w:pPr>
        <w:numPr>
          <w:ilvl w:val="0"/>
          <w:numId w:val="5"/>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следовательно, противоречит закону вывод суда кассационной инстанции об ошибочности суждений судов нижестоящих инстанций о том, что установка наружного блока кондиционера на фасаде МКД может осуществляться только при наличии согласия собственников помещений в этом доме;</w:t>
      </w:r>
    </w:p>
    <w:p w:rsidR="00E31234" w:rsidRPr="00E31234" w:rsidRDefault="00E31234" w:rsidP="00E31234">
      <w:pPr>
        <w:numPr>
          <w:ilvl w:val="0"/>
          <w:numId w:val="5"/>
        </w:num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силу </w:t>
      </w:r>
      <w:hyperlink r:id="rId9" w:anchor="block_4401" w:tgtFrame="_blank" w:history="1">
        <w:r w:rsidRPr="00E31234">
          <w:rPr>
            <w:rFonts w:ascii="Segoe UI" w:eastAsia="Times New Roman" w:hAnsi="Segoe UI" w:cs="Segoe UI"/>
            <w:color w:val="0000FF"/>
            <w:sz w:val="20"/>
            <w:szCs w:val="20"/>
            <w:u w:val="single"/>
            <w:lang w:eastAsia="ru-RU"/>
          </w:rPr>
          <w:t>ч. 1</w:t>
        </w:r>
      </w:hyperlink>
      <w:r w:rsidRPr="00E31234">
        <w:rPr>
          <w:rFonts w:ascii="Segoe UI" w:eastAsia="Times New Roman" w:hAnsi="Segoe UI" w:cs="Segoe UI"/>
          <w:color w:val="444444"/>
          <w:sz w:val="20"/>
          <w:szCs w:val="20"/>
          <w:lang w:eastAsia="ru-RU"/>
        </w:rPr>
        <w:t> и </w:t>
      </w:r>
      <w:hyperlink r:id="rId10" w:anchor="block_44023" w:tgtFrame="_blank" w:history="1">
        <w:r w:rsidRPr="00E31234">
          <w:rPr>
            <w:rFonts w:ascii="Segoe UI" w:eastAsia="Times New Roman" w:hAnsi="Segoe UI" w:cs="Segoe UI"/>
            <w:color w:val="0000FF"/>
            <w:sz w:val="20"/>
            <w:szCs w:val="20"/>
            <w:u w:val="single"/>
            <w:lang w:eastAsia="ru-RU"/>
          </w:rPr>
          <w:t>п. 3 ч. 2 ст. 44 ЖК РФ</w:t>
        </w:r>
      </w:hyperlink>
      <w:r w:rsidRPr="00E31234">
        <w:rPr>
          <w:rFonts w:ascii="Segoe UI" w:eastAsia="Times New Roman" w:hAnsi="Segoe UI" w:cs="Segoe UI"/>
          <w:color w:val="444444"/>
          <w:sz w:val="20"/>
          <w:szCs w:val="20"/>
          <w:lang w:eastAsia="ru-RU"/>
        </w:rPr>
        <w:t> органом управления МКД, к компетенции которого относится принятие решений о пользовании общим имуществом собственников помещений в этом доме, является общее собрание собственников помещений. Значит, несоблюдение установленного порядка пользования общим имуществом и размещение на общем имуществе МКД личного оборудования без соответствующего на то решения ОСС </w:t>
      </w:r>
      <w:proofErr w:type="gramStart"/>
      <w:r w:rsidRPr="00E31234">
        <w:rPr>
          <w:rFonts w:ascii="Segoe UI" w:eastAsia="Times New Roman" w:hAnsi="Segoe UI" w:cs="Segoe UI"/>
          <w:color w:val="444444"/>
          <w:sz w:val="20"/>
          <w:szCs w:val="20"/>
          <w:lang w:eastAsia="ru-RU"/>
        </w:rPr>
        <w:t>противоречат приведенным требованиям закона и нарушают</w:t>
      </w:r>
      <w:proofErr w:type="gramEnd"/>
      <w:r w:rsidRPr="00E31234">
        <w:rPr>
          <w:rFonts w:ascii="Segoe UI" w:eastAsia="Times New Roman" w:hAnsi="Segoe UI" w:cs="Segoe UI"/>
          <w:color w:val="444444"/>
          <w:sz w:val="20"/>
          <w:szCs w:val="20"/>
          <w:lang w:eastAsia="ru-RU"/>
        </w:rPr>
        <w:t xml:space="preserve"> права общей долевой собственности, принадлежащие всем собственникам помещений в МКД;</w:t>
      </w:r>
    </w:p>
    <w:p w:rsidR="00E31234" w:rsidRPr="00E31234" w:rsidRDefault="00E31234" w:rsidP="00E31234">
      <w:pPr>
        <w:numPr>
          <w:ilvl w:val="0"/>
          <w:numId w:val="5"/>
        </w:numPr>
        <w:spacing w:before="100" w:beforeAutospacing="1" w:after="100" w:afterAutospacing="1" w:line="240" w:lineRule="auto"/>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при этом ссылка суда кассационной инстанции на то, что в результате размещения ответчиком наружного блока кондиционера на фасаде МКД общее имущество жильцов дома не уменьшилось, не отвечает требованиям </w:t>
      </w:r>
      <w:hyperlink r:id="rId11" w:anchor="block_37971" w:tgtFrame="_blank" w:history="1">
        <w:r w:rsidRPr="00E31234">
          <w:rPr>
            <w:rFonts w:ascii="Segoe UI" w:eastAsia="Times New Roman" w:hAnsi="Segoe UI" w:cs="Segoe UI"/>
            <w:color w:val="0000FF"/>
            <w:sz w:val="20"/>
            <w:szCs w:val="20"/>
            <w:u w:val="single"/>
            <w:lang w:eastAsia="ru-RU"/>
          </w:rPr>
          <w:t>ч. 1 ст. 379.7</w:t>
        </w:r>
      </w:hyperlink>
      <w:r w:rsidRPr="00E31234">
        <w:rPr>
          <w:rFonts w:ascii="Segoe UI" w:eastAsia="Times New Roman" w:hAnsi="Segoe UI" w:cs="Segoe UI"/>
          <w:color w:val="444444"/>
          <w:sz w:val="20"/>
          <w:szCs w:val="20"/>
          <w:lang w:eastAsia="ru-RU"/>
        </w:rPr>
        <w:t>, </w:t>
      </w:r>
      <w:hyperlink r:id="rId12" w:anchor="block_39020" w:tgtFrame="_blank" w:history="1">
        <w:r w:rsidRPr="00E31234">
          <w:rPr>
            <w:rFonts w:ascii="Segoe UI" w:eastAsia="Times New Roman" w:hAnsi="Segoe UI" w:cs="Segoe UI"/>
            <w:color w:val="0000FF"/>
            <w:sz w:val="20"/>
            <w:szCs w:val="20"/>
            <w:u w:val="single"/>
            <w:lang w:eastAsia="ru-RU"/>
          </w:rPr>
          <w:t>ч. 3 ст. 390 ГПК РФ</w:t>
        </w:r>
      </w:hyperlink>
      <w:r w:rsidRPr="00E31234">
        <w:rPr>
          <w:rFonts w:ascii="Segoe UI" w:eastAsia="Times New Roman" w:hAnsi="Segoe UI" w:cs="Segoe UI"/>
          <w:color w:val="444444"/>
          <w:sz w:val="20"/>
          <w:szCs w:val="20"/>
          <w:lang w:eastAsia="ru-RU"/>
        </w:rPr>
        <w:t xml:space="preserve">, поскольку указанное обстоятельство </w:t>
      </w:r>
      <w:r w:rsidRPr="00E31234">
        <w:rPr>
          <w:rFonts w:ascii="Segoe UI" w:eastAsia="Times New Roman" w:hAnsi="Segoe UI" w:cs="Segoe UI"/>
          <w:color w:val="444444"/>
          <w:sz w:val="20"/>
          <w:szCs w:val="20"/>
          <w:lang w:eastAsia="ru-RU"/>
        </w:rPr>
        <w:lastRenderedPageBreak/>
        <w:t>судами первой и апелляционной инстанций не устанавливалось, соответствующие доказательства не исследовались.</w:t>
      </w:r>
      <w:proofErr w:type="gramEnd"/>
      <w:r w:rsidRPr="00E31234">
        <w:rPr>
          <w:rFonts w:ascii="Segoe UI" w:eastAsia="Times New Roman" w:hAnsi="Segoe UI" w:cs="Segoe UI"/>
          <w:color w:val="444444"/>
          <w:sz w:val="20"/>
          <w:szCs w:val="20"/>
          <w:lang w:eastAsia="ru-RU"/>
        </w:rPr>
        <w:t xml:space="preserve"> Более того, обстоятельства, связанные с уменьшением размера общего имущества собственников помещений МКД, не являются юридически значимыми при разрешении вопроса о соблюдении одним из собственников установленного законом порядка пользования общим имуществом.</w:t>
      </w:r>
      <w:r w:rsidRPr="00E31234">
        <w:rPr>
          <w:rFonts w:ascii="Segoe UI" w:eastAsia="Times New Roman" w:hAnsi="Segoe UI" w:cs="Segoe UI"/>
          <w:color w:val="444444"/>
          <w:sz w:val="20"/>
          <w:szCs w:val="20"/>
          <w:lang w:eastAsia="ru-RU"/>
        </w:rPr>
        <w:br/>
      </w:r>
      <w:r w:rsidRPr="00E31234">
        <w:rPr>
          <w:rFonts w:ascii="Segoe UI" w:eastAsia="Times New Roman" w:hAnsi="Segoe UI" w:cs="Segoe UI"/>
          <w:color w:val="444444"/>
          <w:sz w:val="20"/>
          <w:szCs w:val="20"/>
          <w:lang w:eastAsia="ru-RU"/>
        </w:rPr>
        <w:b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04.05.2023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Прокуратурой района на постоянной основе проводятся проверки легализации неформальной занятости и скрытых форм оплаты труда.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истекшем периоде 2023 прокуратурой установлены факты                                 </w:t>
      </w:r>
      <w:proofErr w:type="spellStart"/>
      <w:r w:rsidRPr="00E31234">
        <w:rPr>
          <w:rFonts w:ascii="Segoe UI" w:eastAsia="Times New Roman" w:hAnsi="Segoe UI" w:cs="Segoe UI"/>
          <w:color w:val="444444"/>
          <w:sz w:val="20"/>
          <w:szCs w:val="20"/>
          <w:lang w:eastAsia="ru-RU"/>
        </w:rPr>
        <w:t>незаключения</w:t>
      </w:r>
      <w:proofErr w:type="spellEnd"/>
      <w:r w:rsidRPr="00E31234">
        <w:rPr>
          <w:rFonts w:ascii="Segoe UI" w:eastAsia="Times New Roman" w:hAnsi="Segoe UI" w:cs="Segoe UI"/>
          <w:color w:val="444444"/>
          <w:sz w:val="20"/>
          <w:szCs w:val="20"/>
          <w:lang w:eastAsia="ru-RU"/>
        </w:rPr>
        <w:t xml:space="preserve"> трудовых договоров с работниками, осуществляющими трудовую деятельность в организациях и индивидуальных предпринимателях, зарегистрированных на территории района.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Изложенное</w:t>
      </w:r>
      <w:proofErr w:type="gramEnd"/>
      <w:r w:rsidRPr="00E31234">
        <w:rPr>
          <w:rFonts w:ascii="Segoe UI" w:eastAsia="Times New Roman" w:hAnsi="Segoe UI" w:cs="Segoe UI"/>
          <w:color w:val="444444"/>
          <w:sz w:val="20"/>
          <w:szCs w:val="20"/>
          <w:lang w:eastAsia="ru-RU"/>
        </w:rPr>
        <w:t xml:space="preserve"> послужило основанием для внесения 5 представлений в адрес руководителей организаций, индивидуальных предпринимателей, в отношении виновных лиц возбуждены административные дела по </w:t>
      </w:r>
      <w:proofErr w:type="spellStart"/>
      <w:r w:rsidRPr="00E31234">
        <w:rPr>
          <w:rFonts w:ascii="Segoe UI" w:eastAsia="Times New Roman" w:hAnsi="Segoe UI" w:cs="Segoe UI"/>
          <w:color w:val="444444"/>
          <w:sz w:val="20"/>
          <w:szCs w:val="20"/>
          <w:lang w:eastAsia="ru-RU"/>
        </w:rPr>
        <w:t>ч.ч</w:t>
      </w:r>
      <w:proofErr w:type="spellEnd"/>
      <w:r w:rsidRPr="00E31234">
        <w:rPr>
          <w:rFonts w:ascii="Segoe UI" w:eastAsia="Times New Roman" w:hAnsi="Segoe UI" w:cs="Segoe UI"/>
          <w:color w:val="444444"/>
          <w:sz w:val="20"/>
          <w:szCs w:val="20"/>
          <w:lang w:eastAsia="ru-RU"/>
        </w:rPr>
        <w:t>. 4, 6                   ст. 5.27 КоАП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После оперативного вмешательства в сложившуюся ситуацию, принятию эффективных мер реагирования, проведению профилактических мероприятий, трудовые отношения с 7 работниками легализованы надлежащим образом, погашена задолженность по оплате труда на сумму более 48 000 руб., административные дела находятся на рассмотрении.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Работа по выявлению и пресечению нарушений закона, связанных с неформальной занятостью, будет продолжена, рассмотрение мер прокурорского реагирования находится на особом контроле прокуратуры района.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03.05.2023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Прокуратура Свердловского района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Мужчина садистским способом лишил жизни кота, который слишком громко мяукал.</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Прокуратурой Свердловского района г. Красноярска 19.04.2023 утверждено обвинительное заключение в отношении жителя Красноярска, который обвиняется в совершении преступления, предусмотренного п. «в» ч. 2 ст. 245 УК РФ (жестокое обращение с животным в целях причинения ему боли и страданий, из хулиганских побуждений, повлекшее его гибель, совершённое с применением садистских методов).</w:t>
      </w:r>
      <w:r w:rsidRPr="00E31234">
        <w:rPr>
          <w:rFonts w:ascii="Segoe UI" w:eastAsia="Times New Roman" w:hAnsi="Segoe UI" w:cs="Segoe UI"/>
          <w:color w:val="444444"/>
          <w:sz w:val="20"/>
          <w:szCs w:val="20"/>
          <w:lang w:eastAsia="ru-RU"/>
        </w:rPr>
        <w:br/>
        <w:t>   По версии следствия, 16.01.2023 в вечернее время обвиняемый находился у себя в квартире совместно с супругой и двумя котами, один из которых по кличке «Елисей» стал мяукать в прихожей. Незадолго до этого обвиняемый употребил алкогольный напиток и, находясь в состоянии опьянения, его разозлило поведение питомца.</w:t>
      </w:r>
      <w:r w:rsidRPr="00E31234">
        <w:rPr>
          <w:rFonts w:ascii="Segoe UI" w:eastAsia="Times New Roman" w:hAnsi="Segoe UI" w:cs="Segoe UI"/>
          <w:color w:val="444444"/>
          <w:sz w:val="20"/>
          <w:szCs w:val="20"/>
          <w:lang w:eastAsia="ru-RU"/>
        </w:rPr>
        <w:br/>
        <w:t xml:space="preserve">   Мужчина подошел к коту и, взяв его руками за шею, стал душить. Однако Елисею удалось вырваться и убежать на кухню, где он спрятался за гарнитур. Обвиняемый проследовал за ним, отодвинул шкаф, вытащил кота и снова начал его душить. Затем, удерживая кота за шею руками, проследовал в ванную комнату, где </w:t>
      </w:r>
      <w:proofErr w:type="gramStart"/>
      <w:r w:rsidRPr="00E31234">
        <w:rPr>
          <w:rFonts w:ascii="Segoe UI" w:eastAsia="Times New Roman" w:hAnsi="Segoe UI" w:cs="Segoe UI"/>
          <w:color w:val="444444"/>
          <w:sz w:val="20"/>
          <w:szCs w:val="20"/>
          <w:lang w:eastAsia="ru-RU"/>
        </w:rPr>
        <w:t>открыл кран с холодной водой и подставил</w:t>
      </w:r>
      <w:proofErr w:type="gramEnd"/>
      <w:r w:rsidRPr="00E31234">
        <w:rPr>
          <w:rFonts w:ascii="Segoe UI" w:eastAsia="Times New Roman" w:hAnsi="Segoe UI" w:cs="Segoe UI"/>
          <w:color w:val="444444"/>
          <w:sz w:val="20"/>
          <w:szCs w:val="20"/>
          <w:lang w:eastAsia="ru-RU"/>
        </w:rPr>
        <w:t xml:space="preserve"> кота под струю холодной воды, и в это же время стал набирать воду в ванну. После чего мужчина стал топить кота, погружая его тело под воду, и наслаждаясь страданиями беззащитного животного. Елисей пытался вырываться из рук хозяина, что еще больше вызывало у того гнев и недовольство. Тогда обвиняемый достал из-под воды кота и, действуя с </w:t>
      </w:r>
      <w:r w:rsidRPr="00E31234">
        <w:rPr>
          <w:rFonts w:ascii="Segoe UI" w:eastAsia="Times New Roman" w:hAnsi="Segoe UI" w:cs="Segoe UI"/>
          <w:color w:val="444444"/>
          <w:sz w:val="20"/>
          <w:szCs w:val="20"/>
          <w:lang w:eastAsia="ru-RU"/>
        </w:rPr>
        <w:lastRenderedPageBreak/>
        <w:t xml:space="preserve">особой, неоправданной жестокостью, с силой швырнул кота об стену, который </w:t>
      </w:r>
      <w:proofErr w:type="gramStart"/>
      <w:r w:rsidRPr="00E31234">
        <w:rPr>
          <w:rFonts w:ascii="Segoe UI" w:eastAsia="Times New Roman" w:hAnsi="Segoe UI" w:cs="Segoe UI"/>
          <w:color w:val="444444"/>
          <w:sz w:val="20"/>
          <w:szCs w:val="20"/>
          <w:lang w:eastAsia="ru-RU"/>
        </w:rPr>
        <w:t>ударившись</w:t>
      </w:r>
      <w:proofErr w:type="gramEnd"/>
      <w:r w:rsidRPr="00E31234">
        <w:rPr>
          <w:rFonts w:ascii="Segoe UI" w:eastAsia="Times New Roman" w:hAnsi="Segoe UI" w:cs="Segoe UI"/>
          <w:color w:val="444444"/>
          <w:sz w:val="20"/>
          <w:szCs w:val="20"/>
          <w:lang w:eastAsia="ru-RU"/>
        </w:rPr>
        <w:t xml:space="preserve"> упал в ванну с водой. Затем мужчина, продолжая свои преступные действия, </w:t>
      </w:r>
      <w:proofErr w:type="gramStart"/>
      <w:r w:rsidRPr="00E31234">
        <w:rPr>
          <w:rFonts w:ascii="Segoe UI" w:eastAsia="Times New Roman" w:hAnsi="Segoe UI" w:cs="Segoe UI"/>
          <w:color w:val="444444"/>
          <w:sz w:val="20"/>
          <w:szCs w:val="20"/>
          <w:lang w:eastAsia="ru-RU"/>
        </w:rPr>
        <w:t>вытащил кота из ванны и кулаком левой руки стал</w:t>
      </w:r>
      <w:proofErr w:type="gramEnd"/>
      <w:r w:rsidRPr="00E31234">
        <w:rPr>
          <w:rFonts w:ascii="Segoe UI" w:eastAsia="Times New Roman" w:hAnsi="Segoe UI" w:cs="Segoe UI"/>
          <w:color w:val="444444"/>
          <w:sz w:val="20"/>
          <w:szCs w:val="20"/>
          <w:lang w:eastAsia="ru-RU"/>
        </w:rPr>
        <w:t xml:space="preserve"> с силой наносить множественные удары, по голове, телу и конечностям Елисея, уже не оказывающего никакого сопротивления, причиняя ему особо длительную физическую боль и мучения.</w:t>
      </w:r>
      <w:r w:rsidRPr="00E31234">
        <w:rPr>
          <w:rFonts w:ascii="Segoe UI" w:eastAsia="Times New Roman" w:hAnsi="Segoe UI" w:cs="Segoe UI"/>
          <w:color w:val="444444"/>
          <w:sz w:val="20"/>
          <w:szCs w:val="20"/>
          <w:lang w:eastAsia="ru-RU"/>
        </w:rPr>
        <w:br/>
        <w:t xml:space="preserve">   </w:t>
      </w:r>
      <w:proofErr w:type="gramStart"/>
      <w:r w:rsidRPr="00E31234">
        <w:rPr>
          <w:rFonts w:ascii="Segoe UI" w:eastAsia="Times New Roman" w:hAnsi="Segoe UI" w:cs="Segoe UI"/>
          <w:color w:val="444444"/>
          <w:sz w:val="20"/>
          <w:szCs w:val="20"/>
          <w:lang w:eastAsia="ru-RU"/>
        </w:rPr>
        <w:t>Во время описанных издевательств над котом супруга обвиняемого сначала громко кричала и требовала от него прекратить свои преступные действия, а затем, испугавшись за животное, от бессилия, жалости и сочувствия к несчастному Елисею, плакала и просила мужа прекратить насилие, однако, видя, что ее просьбы тщетны, выбежала из квартиры на улицу, где обратилась за помощью к третьим лицам.</w:t>
      </w:r>
      <w:proofErr w:type="gramEnd"/>
      <w:r w:rsidRPr="00E31234">
        <w:rPr>
          <w:rFonts w:ascii="Segoe UI" w:eastAsia="Times New Roman" w:hAnsi="Segoe UI" w:cs="Segoe UI"/>
          <w:color w:val="444444"/>
          <w:sz w:val="20"/>
          <w:szCs w:val="20"/>
          <w:lang w:eastAsia="ru-RU"/>
        </w:rPr>
        <w:br/>
        <w:t xml:space="preserve">  </w:t>
      </w:r>
      <w:proofErr w:type="gramStart"/>
      <w:r w:rsidRPr="00E31234">
        <w:rPr>
          <w:rFonts w:ascii="Segoe UI" w:eastAsia="Times New Roman" w:hAnsi="Segoe UI" w:cs="Segoe UI"/>
          <w:color w:val="444444"/>
          <w:sz w:val="20"/>
          <w:szCs w:val="20"/>
          <w:lang w:eastAsia="ru-RU"/>
        </w:rPr>
        <w:t>Согласно выписки</w:t>
      </w:r>
      <w:proofErr w:type="gramEnd"/>
      <w:r w:rsidRPr="00E31234">
        <w:rPr>
          <w:rFonts w:ascii="Segoe UI" w:eastAsia="Times New Roman" w:hAnsi="Segoe UI" w:cs="Segoe UI"/>
          <w:color w:val="444444"/>
          <w:sz w:val="20"/>
          <w:szCs w:val="20"/>
          <w:lang w:eastAsia="ru-RU"/>
        </w:rPr>
        <w:t xml:space="preserve"> из медицинской карты ветеринарной клиники у кота неустановленной породы по кличке «Елисей» при поступлении 17.01.2023 имелись телесные повреждения в виде обширных гематом по всему телу, кровоизлияния в глазные яблоки, внутреннего кровотечения, несовместимые с жизнью. Общее состояние расценивается как агония, в </w:t>
      </w:r>
      <w:proofErr w:type="gramStart"/>
      <w:r w:rsidRPr="00E31234">
        <w:rPr>
          <w:rFonts w:ascii="Segoe UI" w:eastAsia="Times New Roman" w:hAnsi="Segoe UI" w:cs="Segoe UI"/>
          <w:color w:val="444444"/>
          <w:sz w:val="20"/>
          <w:szCs w:val="20"/>
          <w:lang w:eastAsia="ru-RU"/>
        </w:rPr>
        <w:t>связи</w:t>
      </w:r>
      <w:proofErr w:type="gramEnd"/>
      <w:r w:rsidRPr="00E31234">
        <w:rPr>
          <w:rFonts w:ascii="Segoe UI" w:eastAsia="Times New Roman" w:hAnsi="Segoe UI" w:cs="Segoe UI"/>
          <w:color w:val="444444"/>
          <w:sz w:val="20"/>
          <w:szCs w:val="20"/>
          <w:lang w:eastAsia="ru-RU"/>
        </w:rPr>
        <w:t xml:space="preserve"> с чем проведена эвтаназия животного.</w:t>
      </w:r>
      <w:r w:rsidRPr="00E31234">
        <w:rPr>
          <w:rFonts w:ascii="Segoe UI" w:eastAsia="Times New Roman" w:hAnsi="Segoe UI" w:cs="Segoe UI"/>
          <w:color w:val="444444"/>
          <w:sz w:val="20"/>
          <w:szCs w:val="20"/>
          <w:lang w:eastAsia="ru-RU"/>
        </w:rPr>
        <w:br/>
        <w:t xml:space="preserve">  После утверждения обвинительного заключения уголовное дело направлено в </w:t>
      </w:r>
      <w:proofErr w:type="gramStart"/>
      <w:r w:rsidRPr="00E31234">
        <w:rPr>
          <w:rFonts w:ascii="Segoe UI" w:eastAsia="Times New Roman" w:hAnsi="Segoe UI" w:cs="Segoe UI"/>
          <w:color w:val="444444"/>
          <w:sz w:val="20"/>
          <w:szCs w:val="20"/>
          <w:lang w:eastAsia="ru-RU"/>
        </w:rPr>
        <w:t>Свердловский</w:t>
      </w:r>
      <w:proofErr w:type="gramEnd"/>
      <w:r w:rsidRPr="00E31234">
        <w:rPr>
          <w:rFonts w:ascii="Segoe UI" w:eastAsia="Times New Roman" w:hAnsi="Segoe UI" w:cs="Segoe UI"/>
          <w:color w:val="444444"/>
          <w:sz w:val="20"/>
          <w:szCs w:val="20"/>
          <w:lang w:eastAsia="ru-RU"/>
        </w:rPr>
        <w:t xml:space="preserve"> районный суд г. Красноярска. Санкция данной статьи предусматривает наказание, в том числе в виде лишения свободы сроком до 5 лет.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02.05.2023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Прокуратура Свердловского района г. Красноярска разъясняет о безопасности труда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Одним из направлений государственной политики в области безопасности труда является обеспечение приоритета сохранения жизни и здоровья работников, а в современном технологически развивающемся обществе вопрос соблюдения требований охраны труда на производстве приобретает особое значение.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Обязанности работодателя в области охраны труда установлены ст. 214 Трудового кодекса РФ.</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Работодатель обязан обеспечить в том числе: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безопасность работников при выполнении работы;</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соответствие рабочего места требованиям охраны труда;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реализацию мероприятий по улучшению условий и охраны труда, режим труда и отдыха работников;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        выдачу средств индивидуальной защиты и смывающих средств, </w:t>
      </w:r>
      <w:proofErr w:type="gramStart"/>
      <w:r w:rsidRPr="00E31234">
        <w:rPr>
          <w:rFonts w:ascii="Segoe UI" w:eastAsia="Times New Roman" w:hAnsi="Segoe UI" w:cs="Segoe UI"/>
          <w:color w:val="444444"/>
          <w:sz w:val="20"/>
          <w:szCs w:val="20"/>
          <w:lang w:eastAsia="ru-RU"/>
        </w:rPr>
        <w:t>обучение по охране</w:t>
      </w:r>
      <w:proofErr w:type="gramEnd"/>
      <w:r w:rsidRPr="00E31234">
        <w:rPr>
          <w:rFonts w:ascii="Segoe UI" w:eastAsia="Times New Roman" w:hAnsi="Segoe UI" w:cs="Segoe UI"/>
          <w:color w:val="444444"/>
          <w:sz w:val="20"/>
          <w:szCs w:val="20"/>
          <w:lang w:eastAsia="ru-RU"/>
        </w:rPr>
        <w:t xml:space="preserve"> труда;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проведение медицинских осмотров, обязательных психиатрических освидетельствований работников;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        недопущение работников к исполнению ими трудовых обязанностей без прохождения в установленном порядке </w:t>
      </w:r>
      <w:proofErr w:type="gramStart"/>
      <w:r w:rsidRPr="00E31234">
        <w:rPr>
          <w:rFonts w:ascii="Segoe UI" w:eastAsia="Times New Roman" w:hAnsi="Segoe UI" w:cs="Segoe UI"/>
          <w:color w:val="444444"/>
          <w:sz w:val="20"/>
          <w:szCs w:val="20"/>
          <w:lang w:eastAsia="ru-RU"/>
        </w:rPr>
        <w:t>обучения по охране</w:t>
      </w:r>
      <w:proofErr w:type="gramEnd"/>
      <w:r w:rsidRPr="00E31234">
        <w:rPr>
          <w:rFonts w:ascii="Segoe UI" w:eastAsia="Times New Roman" w:hAnsi="Segoe UI" w:cs="Segoe UI"/>
          <w:color w:val="444444"/>
          <w:sz w:val="20"/>
          <w:szCs w:val="20"/>
          <w:lang w:eastAsia="ru-RU"/>
        </w:rPr>
        <w:t xml:space="preserve"> труда;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расследование и учет несчастных случаев на производстве и профессиональных заболеваний;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санитарно-бытовое обслуживание и медицинское обеспечение работников;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обязательное социальное страхование работников от несчастных случаев на производстве и профессиональных заболеваний;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        приостановление при возникновении угрозы жизни и здоровью работников производства работ.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Указанным обязанностям корреспондируют соответствующие права работников.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Кроме того, в соответствии со ст. 216.1 Трудового кодекса РФ при отказе работника от выполнения работ в случае возникновения опасности для его жизни и здоровья (за исключением случаев, предусмотренных указанным Кодексом и иными федеральными законами) работодатель обязан предоставить работнику другую работу на время устранения такой опасности.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случае</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со ст. 157 Трудового кодекса РФ (в размере не менее двух третей тарифной ставки, оклада (должностного оклада), рассчитанных пропорционально времени простоя).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При этом</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работник также должен выполнять определенные обязанности в области охраны труда, конкретный перечень которых установлен ст. 215 ТК РФ, в том числе: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соблюдать требования охраны труда;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правильно использовать производственное оборудование, инструменты, сырье и материалы, применять технологию;</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следить за исправностью используемых оборудования и инструментов в пределах выполнения своей трудовой функции;</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        </w:t>
      </w:r>
      <w:proofErr w:type="gramStart"/>
      <w:r w:rsidRPr="00E31234">
        <w:rPr>
          <w:rFonts w:ascii="Segoe UI" w:eastAsia="Times New Roman" w:hAnsi="Segoe UI" w:cs="Segoe UI"/>
          <w:color w:val="444444"/>
          <w:sz w:val="20"/>
          <w:szCs w:val="20"/>
          <w:lang w:eastAsia="ru-RU"/>
        </w:rPr>
        <w:t>использовать и правильно применять</w:t>
      </w:r>
      <w:proofErr w:type="gramEnd"/>
      <w:r w:rsidRPr="00E31234">
        <w:rPr>
          <w:rFonts w:ascii="Segoe UI" w:eastAsia="Times New Roman" w:hAnsi="Segoe UI" w:cs="Segoe UI"/>
          <w:color w:val="444444"/>
          <w:sz w:val="20"/>
          <w:szCs w:val="20"/>
          <w:lang w:eastAsia="ru-RU"/>
        </w:rPr>
        <w:t xml:space="preserve"> средства индивидуальной и коллективной защиты;</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        проходить в установленном порядке </w:t>
      </w:r>
      <w:proofErr w:type="gramStart"/>
      <w:r w:rsidRPr="00E31234">
        <w:rPr>
          <w:rFonts w:ascii="Segoe UI" w:eastAsia="Times New Roman" w:hAnsi="Segoe UI" w:cs="Segoe UI"/>
          <w:color w:val="444444"/>
          <w:sz w:val="20"/>
          <w:szCs w:val="20"/>
          <w:lang w:eastAsia="ru-RU"/>
        </w:rPr>
        <w:t>обучение по охране</w:t>
      </w:r>
      <w:proofErr w:type="gramEnd"/>
      <w:r w:rsidRPr="00E31234">
        <w:rPr>
          <w:rFonts w:ascii="Segoe UI" w:eastAsia="Times New Roman" w:hAnsi="Segoe UI" w:cs="Segoe UI"/>
          <w:color w:val="444444"/>
          <w:sz w:val="20"/>
          <w:szCs w:val="20"/>
          <w:lang w:eastAsia="ru-RU"/>
        </w:rPr>
        <w:t xml:space="preserve"> труда;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        незамедлительно поставить в известность своего непосредственного руководителя о выявленных неисправностях используемых оборудования и инструментов;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w:t>
      </w:r>
      <w:proofErr w:type="gramStart"/>
      <w:r w:rsidRPr="00E31234">
        <w:rPr>
          <w:rFonts w:ascii="Segoe UI" w:eastAsia="Times New Roman" w:hAnsi="Segoe UI" w:cs="Segoe UI"/>
          <w:color w:val="444444"/>
          <w:sz w:val="20"/>
          <w:szCs w:val="20"/>
          <w:lang w:eastAsia="ru-RU"/>
        </w:rPr>
        <w:t>•        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w:t>
      </w:r>
      <w:proofErr w:type="gramStart"/>
      <w:r w:rsidRPr="00E31234">
        <w:rPr>
          <w:rFonts w:ascii="Segoe UI" w:eastAsia="Times New Roman" w:hAnsi="Segoe UI" w:cs="Segoe UI"/>
          <w:color w:val="444444"/>
          <w:sz w:val="20"/>
          <w:szCs w:val="20"/>
          <w:lang w:eastAsia="ru-RU"/>
        </w:rPr>
        <w:t>•        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вопросам защиты трудовых прав, а также за получением консультаций работники могут обратиться в органы прокуратуры или в уполномоченный контролирующий орган - Государственную инспекцию труда в крае (г. Красноярск, ул. </w:t>
      </w:r>
      <w:proofErr w:type="gramStart"/>
      <w:r w:rsidRPr="00E31234">
        <w:rPr>
          <w:rFonts w:ascii="Segoe UI" w:eastAsia="Times New Roman" w:hAnsi="Segoe UI" w:cs="Segoe UI"/>
          <w:color w:val="444444"/>
          <w:sz w:val="20"/>
          <w:szCs w:val="20"/>
          <w:lang w:eastAsia="ru-RU"/>
        </w:rPr>
        <w:t>Семафорная</w:t>
      </w:r>
      <w:proofErr w:type="gramEnd"/>
      <w:r w:rsidRPr="00E31234">
        <w:rPr>
          <w:rFonts w:ascii="Segoe UI" w:eastAsia="Times New Roman" w:hAnsi="Segoe UI" w:cs="Segoe UI"/>
          <w:color w:val="444444"/>
          <w:sz w:val="20"/>
          <w:szCs w:val="20"/>
          <w:lang w:eastAsia="ru-RU"/>
        </w:rPr>
        <w:t>, 433/2).</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20.04.2023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Прокуратура Свердловского района г. Красноярска разъясняет о дополнительных правах многодетных граждан при предоставлении земельных участков.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lastRenderedPageBreak/>
        <w:t>С целью дополнительной гарантии многодетным гражданам, проживающим на территории городского округа Красноярск, положениями ст. 14 Закона Красноярского края от 04.12.2008 № 7-2542 «О регулировании земельных отношений в Красноярском крае» (далее – Закон № 7-2542) предусмотрено право таких граждан на бесплатное получение в собственность земельного участка, расположенного на территории любого муниципального района, городского округа, муниципального округа Красноярского края.</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Кроме того, с 01.01.2023 вступил в силу закон Красноярского края от 06.10.222 № 4-1118 «О социальных выплатах многодетным гражданам на приобретение земельного участка и улучшении жилищных условий» (далее – Закон края № 4-1118).</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Закон края № 4-1118 в соответствии с п. 6 ст. 39.5 Земельного кодекса РФ устанавливает меру социальной поддержки многодетных граждан по обеспечению жилыми помещениями в виде социальной выплаты в размере 185 тыс. руб. на приобретение земельного участка и улучшении жилищных условий, удостоверенной жилищным сертификатом, предоставляемую с их согласия взамен предоставления им земельного участка в собственность бесплатно.</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Согласно п. 1 ст. 3 Закона края № 4-1118 право на получение меры социальной поддержки имеют многодетные граждане, состоящие на учете в качестве нуждающихся в жилых помещениях по основаниям, предусмотренным ст. 51 Жилищного кодекса РФ, поставленные в очередь на бесплатное предоставление в собственность земельного участка из земель, находящихся в государственной или муниципальной собственности, в целях индивидуального жилищного строительства в соответствии с</w:t>
      </w:r>
      <w:proofErr w:type="gramEnd"/>
      <w:r w:rsidRPr="00E31234">
        <w:rPr>
          <w:rFonts w:ascii="Segoe UI" w:eastAsia="Times New Roman" w:hAnsi="Segoe UI" w:cs="Segoe UI"/>
          <w:color w:val="444444"/>
          <w:sz w:val="20"/>
          <w:szCs w:val="20"/>
          <w:lang w:eastAsia="ru-RU"/>
        </w:rPr>
        <w:t xml:space="preserve"> гл. 3.1 Закона края № 7-2542, и не получившие земельный участок по истечении трех лет от даты постановки в очередь.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Новый закон заработал с 01.01.2023. Начиная с этой даты, многодетные семьи смогут подать заявление на получение выплаты. Сделать это можно в территориальном отделении социальной защиты населения по месту жительства, в МФЦ, а также на портале «</w:t>
      </w:r>
      <w:proofErr w:type="spellStart"/>
      <w:r w:rsidRPr="00E31234">
        <w:rPr>
          <w:rFonts w:ascii="Segoe UI" w:eastAsia="Times New Roman" w:hAnsi="Segoe UI" w:cs="Segoe UI"/>
          <w:color w:val="444444"/>
          <w:sz w:val="20"/>
          <w:szCs w:val="20"/>
          <w:lang w:eastAsia="ru-RU"/>
        </w:rPr>
        <w:t>Госуслуги</w:t>
      </w:r>
      <w:proofErr w:type="spellEnd"/>
      <w:r w:rsidRPr="00E31234">
        <w:rPr>
          <w:rFonts w:ascii="Segoe UI" w:eastAsia="Times New Roman" w:hAnsi="Segoe UI" w:cs="Segoe UI"/>
          <w:color w:val="444444"/>
          <w:sz w:val="20"/>
          <w:szCs w:val="20"/>
          <w:lang w:eastAsia="ru-RU"/>
        </w:rPr>
        <w:t>».</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Заявитель или представитель подает заявление с приложением следующих необходимых документов: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1) копии паспорта гражданина Российской Федерации или иного документа, удостоверяющего личность заявителя;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2) копии паспорта гражданина Российской Федерации или иного документа, удостоверяющего личность представителя, и копии документа, подтверждающего его полномочия, - в случае подачи заявления через представителя;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3) копии документов (сведений) о рождении ребенка (детей), выданные компетентными органами иностранного государства, и их нотариально удостоверенный перевод на русский язык.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27.03.2023</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Прокуратура Свердловского района г. Красноярска информирует: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29 марта с 11 часов до 12 часов в прокуратуре Свердловского района г. Красноярска (ул. 60 лет Октября, д. 73) будет проведен прием граждан по вопросам соблюдения прав детей на систематическое получение алиментов.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При себе необходимо иметь документ, удостоверяющий личность, письменное заявление.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Кроме того, прокуратурой района организована работа «горячей линии» по указанным вопросам: </w:t>
      </w:r>
    </w:p>
    <w:p w:rsidR="00E31234" w:rsidRPr="00E31234" w:rsidRDefault="00E31234" w:rsidP="00E31234">
      <w:pPr>
        <w:numPr>
          <w:ilvl w:val="0"/>
          <w:numId w:val="6"/>
        </w:num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261-60-74 – заместитель прокурора района Сокольникова Вера Сергеевна, </w:t>
      </w:r>
    </w:p>
    <w:p w:rsidR="00E31234" w:rsidRPr="00E31234" w:rsidRDefault="00E31234" w:rsidP="00E31234">
      <w:pPr>
        <w:numPr>
          <w:ilvl w:val="0"/>
          <w:numId w:val="6"/>
        </w:num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261-87-03 – помощник прокурора района Владимирова Алина Юрьевна.</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16.03.2023</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Прокуратура Свердловского района г. Красноярска разъясняет: </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«О возможностях собственников многоквартирных жилых домов, проведения общего собрания жителей дома с помощью ГИС ЖКХ.</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br/>
        <w:t>   Федеральным законодательством с ноября 2022 года предусмотрена возможность проведения собственниками многоквартирных жилых домов, проведение общего собрания дома с помощью ГИС ЖКХ.</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В ст. 47.1 ЖК РФ, в том числе ч. 2.1, прописана процедура проведения первого общего собрания в режиме онлайн.</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Инициатором первого общего собрания собственников помещений в МКД в форме заочного голосования с использованием ГИС ЖКХ может быть собственник помещения в доме или лицо, управляющее МКД. Он же осуществляет полномочия администратора общего собрания, который определяет: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порядок приема решений собственников помещений в доме по вопросам, поставленным на голосование на общем собрании. Принявшими участие в общем собрании считаются собственники помещений в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собрания;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продолжительность голосования по вопросам повестки дня собрания. При этом следует учитывать, что продолжительность голосования должна составлять не менее семи дней и не более 60 дней с даты и времени начала проведения такого голосования. Данные ограничения продолжительности голосования должны соблюдаться при проведении любого собрания в заочной форме с использованием системы (ранее она варьировалась от трех до пяти дней).</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Для проведения последующих общих собраний в форме заочного голосования с использованием ГИС ЖКХ в повестку дня первого собрания обязательно включаются вопросы:</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об определении администратора общего собрания;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о порядке приема им сообщений о проведении общих собраний собственников помещений в МКД, а также решений собственников по вопросам, поставленным на голосование;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о продолжительности голосования по вопросам повестки дня собрания.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Не </w:t>
      </w:r>
      <w:proofErr w:type="gramStart"/>
      <w:r w:rsidRPr="00E31234">
        <w:rPr>
          <w:rFonts w:ascii="Segoe UI" w:eastAsia="Times New Roman" w:hAnsi="Segoe UI" w:cs="Segoe UI"/>
          <w:color w:val="444444"/>
          <w:sz w:val="20"/>
          <w:szCs w:val="20"/>
          <w:lang w:eastAsia="ru-RU"/>
        </w:rPr>
        <w:t>позднее</w:t>
      </w:r>
      <w:proofErr w:type="gramEnd"/>
      <w:r w:rsidRPr="00E31234">
        <w:rPr>
          <w:rFonts w:ascii="Segoe UI" w:eastAsia="Times New Roman" w:hAnsi="Segoe UI" w:cs="Segoe UI"/>
          <w:color w:val="444444"/>
          <w:sz w:val="20"/>
          <w:szCs w:val="20"/>
          <w:lang w:eastAsia="ru-RU"/>
        </w:rPr>
        <w:t xml:space="preserve"> чем за 10 рабочих дней до даты проведения первого общего собрания администратор размещает в ГИС ЖКХ и направляет с ее использованием собственникам помещений в доме сообщение о проведении собрания и порядке представления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w:t>
      </w:r>
      <w:proofErr w:type="gramStart"/>
      <w:r w:rsidRPr="00E31234">
        <w:rPr>
          <w:rFonts w:ascii="Segoe UI" w:eastAsia="Times New Roman" w:hAnsi="Segoe UI" w:cs="Segoe UI"/>
          <w:color w:val="444444"/>
          <w:sz w:val="20"/>
          <w:szCs w:val="20"/>
          <w:lang w:eastAsia="ru-RU"/>
        </w:rPr>
        <w:t xml:space="preserve">МКД или в пределах земельного участка, на котором расположен дом) указанное сообщение и правила доступа к системе не зарегистрированных в ней собственников. </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Собственник помещения в доме вправе не </w:t>
      </w:r>
      <w:proofErr w:type="gramStart"/>
      <w:r w:rsidRPr="00E31234">
        <w:rPr>
          <w:rFonts w:ascii="Segoe UI" w:eastAsia="Times New Roman" w:hAnsi="Segoe UI" w:cs="Segoe UI"/>
          <w:color w:val="444444"/>
          <w:sz w:val="20"/>
          <w:szCs w:val="20"/>
          <w:lang w:eastAsia="ru-RU"/>
        </w:rPr>
        <w:t>позднее</w:t>
      </w:r>
      <w:proofErr w:type="gramEnd"/>
      <w:r w:rsidRPr="00E31234">
        <w:rPr>
          <w:rFonts w:ascii="Segoe UI" w:eastAsia="Times New Roman" w:hAnsi="Segoe UI" w:cs="Segoe UI"/>
          <w:color w:val="444444"/>
          <w:sz w:val="20"/>
          <w:szCs w:val="20"/>
          <w:lang w:eastAsia="ru-RU"/>
        </w:rPr>
        <w:t xml:space="preserve"> чем за пять рабочих дней до даты проведения первого собрания в форме заочного голосования с использованием ГИС ЖКХ представить лицу, осуществляющему управление МКД, письменный отказ от проведения данного общего собрания. В свою очередь, управляющий обязан зарегистрировать такие отказы и не </w:t>
      </w:r>
      <w:proofErr w:type="gramStart"/>
      <w:r w:rsidRPr="00E31234">
        <w:rPr>
          <w:rFonts w:ascii="Segoe UI" w:eastAsia="Times New Roman" w:hAnsi="Segoe UI" w:cs="Segoe UI"/>
          <w:color w:val="444444"/>
          <w:sz w:val="20"/>
          <w:szCs w:val="20"/>
          <w:lang w:eastAsia="ru-RU"/>
        </w:rPr>
        <w:t>позднее</w:t>
      </w:r>
      <w:proofErr w:type="gramEnd"/>
      <w:r w:rsidRPr="00E31234">
        <w:rPr>
          <w:rFonts w:ascii="Segoe UI" w:eastAsia="Times New Roman" w:hAnsi="Segoe UI" w:cs="Segoe UI"/>
          <w:color w:val="444444"/>
          <w:sz w:val="20"/>
          <w:szCs w:val="20"/>
          <w:lang w:eastAsia="ru-RU"/>
        </w:rPr>
        <w:t xml:space="preserve"> чем за два рабочих дня до даты проведения собрания представить их собственнику помещения - инициатору первого собрания или учесть (посчитать) отказы в случае, если данное общее собрание проводится по его инициативе. Если </w:t>
      </w:r>
      <w:r w:rsidRPr="00E31234">
        <w:rPr>
          <w:rFonts w:ascii="Segoe UI" w:eastAsia="Times New Roman" w:hAnsi="Segoe UI" w:cs="Segoe UI"/>
          <w:color w:val="444444"/>
          <w:sz w:val="20"/>
          <w:szCs w:val="20"/>
          <w:lang w:eastAsia="ru-RU"/>
        </w:rPr>
        <w:lastRenderedPageBreak/>
        <w:t>отказов наберется более 50% голосов от общего числа голосов собственников, первое собрание провести не получится.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Перевод голосования в онлайн-форму - важный шаг к </w:t>
      </w:r>
      <w:proofErr w:type="spellStart"/>
      <w:r w:rsidRPr="00E31234">
        <w:rPr>
          <w:rFonts w:ascii="Segoe UI" w:eastAsia="Times New Roman" w:hAnsi="Segoe UI" w:cs="Segoe UI"/>
          <w:color w:val="444444"/>
          <w:sz w:val="20"/>
          <w:szCs w:val="20"/>
          <w:lang w:eastAsia="ru-RU"/>
        </w:rPr>
        <w:t>цифровизации</w:t>
      </w:r>
      <w:proofErr w:type="spellEnd"/>
      <w:r w:rsidRPr="00E31234">
        <w:rPr>
          <w:rFonts w:ascii="Segoe UI" w:eastAsia="Times New Roman" w:hAnsi="Segoe UI" w:cs="Segoe UI"/>
          <w:color w:val="444444"/>
          <w:sz w:val="20"/>
          <w:szCs w:val="20"/>
          <w:lang w:eastAsia="ru-RU"/>
        </w:rPr>
        <w:t xml:space="preserve"> ЖКХ. Такой формат не только упрощает процедуру проведения собраний жильцов, но и позволит исключить подделку протоколов, повысить прозрачность процесса.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15.03.2023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МЕРЫ СОЦИАЛЬНОЙ ПОДДЕРЖКИ ОТДЕЛЬНЫМ КАТЕГОРИЯМ ГРАЖДАН</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Законом РФ «О социальной защите граждан, подвергшихся воздействию радиации вследствие катастрофы на Чернобыльской АЭС» предусмотрены соответствующие меры социальной поддержки.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Symbol" w:eastAsia="Times New Roman" w:hAnsi="Segoe UI Symbol" w:cs="Segoe UI Symbol"/>
          <w:color w:val="444444"/>
          <w:sz w:val="20"/>
          <w:szCs w:val="20"/>
          <w:lang w:eastAsia="ru-RU"/>
        </w:rPr>
        <w:t>📌</w:t>
      </w:r>
      <w:r w:rsidRPr="00E31234">
        <w:rPr>
          <w:rFonts w:ascii="Segoe UI" w:eastAsia="Times New Roman" w:hAnsi="Segoe UI" w:cs="Segoe UI"/>
          <w:color w:val="444444"/>
          <w:sz w:val="20"/>
          <w:szCs w:val="20"/>
          <w:lang w:eastAsia="ru-RU"/>
        </w:rPr>
        <w:t xml:space="preserve"> Меры социальной поддержки распространяются: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Symbol" w:eastAsia="Times New Roman" w:hAnsi="Segoe UI Symbol" w:cs="Segoe UI Symbol"/>
          <w:color w:val="444444"/>
          <w:sz w:val="20"/>
          <w:szCs w:val="20"/>
          <w:lang w:eastAsia="ru-RU"/>
        </w:rPr>
        <w:t>🔻</w:t>
      </w:r>
      <w:r w:rsidRPr="00E31234">
        <w:rPr>
          <w:rFonts w:ascii="Segoe UI" w:eastAsia="Times New Roman" w:hAnsi="Segoe UI" w:cs="Segoe UI"/>
          <w:color w:val="444444"/>
          <w:sz w:val="20"/>
          <w:szCs w:val="20"/>
          <w:lang w:eastAsia="ru-RU"/>
        </w:rPr>
        <w:t xml:space="preserve"> на семьи, потерявшие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Symbol" w:eastAsia="Times New Roman" w:hAnsi="Segoe UI Symbol" w:cs="Segoe UI Symbol"/>
          <w:color w:val="444444"/>
          <w:sz w:val="20"/>
          <w:szCs w:val="20"/>
          <w:lang w:eastAsia="ru-RU"/>
        </w:rPr>
        <w:t>🔻</w:t>
      </w:r>
      <w:r w:rsidRPr="00E31234">
        <w:rPr>
          <w:rFonts w:ascii="Segoe UI" w:eastAsia="Times New Roman" w:hAnsi="Segoe UI" w:cs="Segoe UI"/>
          <w:color w:val="444444"/>
          <w:sz w:val="20"/>
          <w:szCs w:val="20"/>
          <w:lang w:eastAsia="ru-RU"/>
        </w:rPr>
        <w:t xml:space="preserve"> на семьи умерших инвалидов, на которых распространялись меры социальной поддержки, указанные в статье 14 Закона.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Членам семей или лицам, взявшим на себя организацию похорон, выплачивается пособие на погребение в размере 8 000 руб.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Для получения указанного выше пособия на погребение смерть лица должна наступить вследствие лучевой болезни и других заболеваний, возникших в связи с чернобыльской катастрофой.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Symbol" w:eastAsia="Times New Roman" w:hAnsi="Segoe UI Symbol" w:cs="Segoe UI Symbol"/>
          <w:color w:val="444444"/>
          <w:sz w:val="20"/>
          <w:szCs w:val="20"/>
          <w:lang w:eastAsia="ru-RU"/>
        </w:rPr>
        <w:t>📍</w:t>
      </w:r>
      <w:r w:rsidRPr="00E31234">
        <w:rPr>
          <w:rFonts w:ascii="Segoe UI" w:eastAsia="Times New Roman" w:hAnsi="Segoe UI" w:cs="Segoe UI"/>
          <w:color w:val="444444"/>
          <w:sz w:val="20"/>
          <w:szCs w:val="20"/>
          <w:lang w:eastAsia="ru-RU"/>
        </w:rPr>
        <w:t xml:space="preserve"> Одно лишь участие в ликвидации последствий катастрофы на Чернобыльской АЭС не является достаточным условием для предоставления пособия на погребение.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 С 01.01.2022 выплата и доставка гражданам компенсаций и других выплат, предусмотренных данным Законом, осуществляется фондом пенсионного и социального страхования РФ.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Symbol" w:eastAsia="Times New Roman" w:hAnsi="Segoe UI Symbol" w:cs="Segoe UI Symbol"/>
          <w:color w:val="444444"/>
          <w:sz w:val="20"/>
          <w:szCs w:val="20"/>
          <w:lang w:eastAsia="ru-RU"/>
        </w:rPr>
        <w:t>📌</w:t>
      </w:r>
      <w:r w:rsidRPr="00E31234">
        <w:rPr>
          <w:rFonts w:ascii="Segoe UI" w:eastAsia="Times New Roman" w:hAnsi="Segoe UI" w:cs="Segoe UI"/>
          <w:color w:val="444444"/>
          <w:sz w:val="20"/>
          <w:szCs w:val="20"/>
          <w:lang w:eastAsia="ru-RU"/>
        </w:rPr>
        <w:t xml:space="preserve"> Выплата социального пособия на погребение установлена также Федеральным законом от 12.01.1996 №8-ФЗ «О погребении и похоронном деле».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 Гражданину по его выбору выплачивается либо пособие на погребение, предусмотренное Законом РФ «О социальной защите граждан, подвергшихся воздействию радиации вследствие катастрофы на Чернобыльской АЭС», либо пособие на погребение, предусмотренное Федеральным законом «О погребении и похоронном деле.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15.03.2023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ДОПОЛНИТЕЛЬНЫЕ ЛЬГОТЫ ДЛЯ ПЕНСИОНЕРОВ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r w:rsidRPr="00E31234">
        <w:rPr>
          <w:rFonts w:ascii="Segoe UI" w:eastAsia="Times New Roman" w:hAnsi="Segoe UI" w:cs="Segoe UI"/>
          <w:b/>
          <w:bCs/>
          <w:color w:val="444444"/>
          <w:sz w:val="20"/>
          <w:szCs w:val="20"/>
          <w:lang w:eastAsia="ru-RU"/>
        </w:rPr>
        <w:t xml:space="preserve">✅Освобождение пенсионера от налога на имущество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Освобождение от налога на недвижимое имущество является федеральной льготой для пенсионеров.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Полное освобождение от налога предоставляется: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1. на квартиру, часть квартиры, комнату;</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2. на жилой дом, часть жилого дома;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3. на помещения и сооружения для творческих мастерских, студий, ателье;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4. на хозяйственные постройки или сооружения с площадью до 50 </w:t>
      </w:r>
      <w:proofErr w:type="spellStart"/>
      <w:r w:rsidRPr="00E31234">
        <w:rPr>
          <w:rFonts w:ascii="Segoe UI" w:eastAsia="Times New Roman" w:hAnsi="Segoe UI" w:cs="Segoe UI"/>
          <w:color w:val="444444"/>
          <w:sz w:val="20"/>
          <w:szCs w:val="20"/>
          <w:lang w:eastAsia="ru-RU"/>
        </w:rPr>
        <w:t>кв.м</w:t>
      </w:r>
      <w:proofErr w:type="spellEnd"/>
      <w:r w:rsidRPr="00E31234">
        <w:rPr>
          <w:rFonts w:ascii="Segoe UI" w:eastAsia="Times New Roman" w:hAnsi="Segoe UI" w:cs="Segoe UI"/>
          <w:color w:val="444444"/>
          <w:sz w:val="20"/>
          <w:szCs w:val="20"/>
          <w:lang w:eastAsia="ru-RU"/>
        </w:rPr>
        <w:t xml:space="preserve">., если они расположены на участках для личного подсобного хозяйства, садоводства, ИЖС;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5. на гараж или </w:t>
      </w:r>
      <w:proofErr w:type="spellStart"/>
      <w:r w:rsidRPr="00E31234">
        <w:rPr>
          <w:rFonts w:ascii="Segoe UI" w:eastAsia="Times New Roman" w:hAnsi="Segoe UI" w:cs="Segoe UI"/>
          <w:color w:val="444444"/>
          <w:sz w:val="20"/>
          <w:szCs w:val="20"/>
          <w:lang w:eastAsia="ru-RU"/>
        </w:rPr>
        <w:t>машино</w:t>
      </w:r>
      <w:proofErr w:type="spellEnd"/>
      <w:r w:rsidRPr="00E31234">
        <w:rPr>
          <w:rFonts w:ascii="Segoe UI" w:eastAsia="Times New Roman" w:hAnsi="Segoe UI" w:cs="Segoe UI"/>
          <w:color w:val="444444"/>
          <w:sz w:val="20"/>
          <w:szCs w:val="20"/>
          <w:lang w:eastAsia="ru-RU"/>
        </w:rPr>
        <w:t xml:space="preserve">-место.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❗️Площадь и кадастровая стоимость объекта для предоставления льготы не имеют значения. Для получения льготы нужно подать заявление в ИФНС, после чего она будет предоставляться ежегодно.</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✅Снижение размера земельного налога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Полное освобождение от земельного налога допускается по решению местных властей. На федеральном уровне гарантировано снижение налогооблагаемой базы по 600 </w:t>
      </w:r>
      <w:proofErr w:type="spellStart"/>
      <w:r w:rsidRPr="00E31234">
        <w:rPr>
          <w:rFonts w:ascii="Segoe UI" w:eastAsia="Times New Roman" w:hAnsi="Segoe UI" w:cs="Segoe UI"/>
          <w:color w:val="444444"/>
          <w:sz w:val="20"/>
          <w:szCs w:val="20"/>
          <w:lang w:eastAsia="ru-RU"/>
        </w:rPr>
        <w:t>кв.м</w:t>
      </w:r>
      <w:proofErr w:type="spellEnd"/>
      <w:r w:rsidRPr="00E31234">
        <w:rPr>
          <w:rFonts w:ascii="Segoe UI" w:eastAsia="Times New Roman" w:hAnsi="Segoe UI" w:cs="Segoe UI"/>
          <w:color w:val="444444"/>
          <w:sz w:val="20"/>
          <w:szCs w:val="20"/>
          <w:lang w:eastAsia="ru-RU"/>
        </w:rPr>
        <w:t xml:space="preserve">. участка, принадлежащего пенсионеру. Если в собственности пенсионера есть несколько участков, специалисты ИФНС обязаны сами выбрать наиболее выгодный вариант налоговой льготы. Если пенсионер не согласен с таким выбором, он может подать заявление и указать другой участок для предоставления льготы.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✅Бесплатное обучение и поиск работы для пенсионеров через ЦЗН.</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Пенсионера не поставят на учет в ЦЗН как безработного, так как он получает доход от государства. Это означает, что платить пособие по безработице не будут. Но пенсионеры могут получить ряд бесплатных услуг по линии ЦЗН: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Symbol" w:eastAsia="Times New Roman" w:hAnsi="Segoe UI Symbol" w:cs="Segoe UI Symbol"/>
          <w:color w:val="444444"/>
          <w:sz w:val="20"/>
          <w:szCs w:val="20"/>
          <w:lang w:eastAsia="ru-RU"/>
        </w:rPr>
        <w:t>🔸</w:t>
      </w:r>
      <w:r w:rsidRPr="00E31234">
        <w:rPr>
          <w:rFonts w:ascii="Segoe UI" w:eastAsia="Times New Roman" w:hAnsi="Segoe UI" w:cs="Segoe UI"/>
          <w:color w:val="444444"/>
          <w:sz w:val="20"/>
          <w:szCs w:val="20"/>
          <w:lang w:eastAsia="ru-RU"/>
        </w:rPr>
        <w:t xml:space="preserve">содействие в поиске работы, если пенсионер решил продолжить трудовую деятельность;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Symbol" w:eastAsia="Times New Roman" w:hAnsi="Segoe UI Symbol" w:cs="Segoe UI Symbol"/>
          <w:color w:val="444444"/>
          <w:sz w:val="20"/>
          <w:szCs w:val="20"/>
          <w:lang w:eastAsia="ru-RU"/>
        </w:rPr>
        <w:t>🔸</w:t>
      </w:r>
      <w:r w:rsidRPr="00E31234">
        <w:rPr>
          <w:rFonts w:ascii="Segoe UI" w:eastAsia="Times New Roman" w:hAnsi="Segoe UI" w:cs="Segoe UI"/>
          <w:color w:val="444444"/>
          <w:sz w:val="20"/>
          <w:szCs w:val="20"/>
          <w:lang w:eastAsia="ru-RU"/>
        </w:rPr>
        <w:t xml:space="preserve">направление на бесплатные курсы (их перечень может отличаться для разных регионов);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Symbol" w:eastAsia="Times New Roman" w:hAnsi="Segoe UI Symbol" w:cs="Segoe UI Symbol"/>
          <w:color w:val="444444"/>
          <w:sz w:val="20"/>
          <w:szCs w:val="20"/>
          <w:lang w:eastAsia="ru-RU"/>
        </w:rPr>
        <w:t>🔸</w:t>
      </w:r>
      <w:r w:rsidRPr="00E31234">
        <w:rPr>
          <w:rFonts w:ascii="Segoe UI" w:eastAsia="Times New Roman" w:hAnsi="Segoe UI" w:cs="Segoe UI"/>
          <w:color w:val="444444"/>
          <w:sz w:val="20"/>
          <w:szCs w:val="20"/>
          <w:lang w:eastAsia="ru-RU"/>
        </w:rPr>
        <w:t xml:space="preserve">направление на обучение, переобучение, профессиональную подготовку, повышения квалификации (перечень может отличаться для разных регионов).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Самым распространенным видом помощи пенсионерам являются курсы компьютерной грамотности. Узнать, какие льготы в доступны в вашем регионе, можно в ЦЗН по месту жительства.</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✅Бесплатная вакцинация для пенсионеров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Пенсионеры входят в перечень лиц, которым гарантирована бесплатная вакцинация от гриппа и клещевого энцефалита. Для вакцинации нужно обратиться в поликлинику по месту жительства, предъявить полис ОМС. Сроки вакцинации определяются органами здравоохранения регионов.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✅Дополнительный отпуск для пенсионеров без сохранения зарплаты</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Работающие пенсионеры могут ежегодно получить до 14 дней неоплачиваемого отпуска. Для этого достаточно подать заявление на имя работодателя, тогда как причины ухода в отпуск писать не обязательно. Льгота доступна только пенсионерам по старости (по возрасту)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Где пенсионерам узнать о перечне всех льгот в 2023 году?</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Многие дополнительные льготы действуют только на территории отдельных регионов.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Узнать, какие льготы доступны по месту жительства, можно:</w:t>
      </w:r>
    </w:p>
    <w:p w:rsidR="00E31234" w:rsidRPr="00E31234" w:rsidRDefault="00E31234" w:rsidP="00E31234">
      <w:pPr>
        <w:numPr>
          <w:ilvl w:val="0"/>
          <w:numId w:val="7"/>
        </w:num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через систему ЕГИССО, где фиксируется информация обо всех мерах соц. поддержки;</w:t>
      </w:r>
    </w:p>
    <w:p w:rsidR="00E31234" w:rsidRPr="00E31234" w:rsidRDefault="00E31234" w:rsidP="00E31234">
      <w:pPr>
        <w:numPr>
          <w:ilvl w:val="0"/>
          <w:numId w:val="7"/>
        </w:num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через сайт СФР, особенно на страницах региональных Управлений;</w:t>
      </w:r>
    </w:p>
    <w:p w:rsidR="00E31234" w:rsidRPr="00E31234" w:rsidRDefault="00E31234" w:rsidP="00E31234">
      <w:pPr>
        <w:numPr>
          <w:ilvl w:val="0"/>
          <w:numId w:val="7"/>
        </w:num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через портал «</w:t>
      </w:r>
      <w:proofErr w:type="spellStart"/>
      <w:r w:rsidRPr="00E31234">
        <w:rPr>
          <w:rFonts w:ascii="Segoe UI" w:eastAsia="Times New Roman" w:hAnsi="Segoe UI" w:cs="Segoe UI"/>
          <w:color w:val="444444"/>
          <w:sz w:val="20"/>
          <w:szCs w:val="20"/>
          <w:lang w:eastAsia="ru-RU"/>
        </w:rPr>
        <w:t>Госуслуги</w:t>
      </w:r>
      <w:proofErr w:type="spellEnd"/>
      <w:r w:rsidRPr="00E31234">
        <w:rPr>
          <w:rFonts w:ascii="Segoe UI" w:eastAsia="Times New Roman" w:hAnsi="Segoe UI" w:cs="Segoe UI"/>
          <w:color w:val="444444"/>
          <w:sz w:val="20"/>
          <w:szCs w:val="20"/>
          <w:lang w:eastAsia="ru-RU"/>
        </w:rPr>
        <w:t xml:space="preserve">», где описан порядок получения льгот.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15.03.2023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ПРОКУРАТУРА ИНФОРМИРУЕТ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Свердловским районным судом г. Красноярска с учетом позиции прокурора местный житель приговорен к 180 часам обязательных работ, с лишением права заниматься деятельностью связанной с правлением транспортными средствами сроком на 1 год 6 месяцев с конфискацией в доход государства автомобиля «</w:t>
      </w:r>
      <w:proofErr w:type="spellStart"/>
      <w:r w:rsidRPr="00E31234">
        <w:rPr>
          <w:rFonts w:ascii="Segoe UI" w:eastAsia="Times New Roman" w:hAnsi="Segoe UI" w:cs="Segoe UI"/>
          <w:color w:val="444444"/>
          <w:sz w:val="20"/>
          <w:szCs w:val="20"/>
          <w:lang w:eastAsia="ru-RU"/>
        </w:rPr>
        <w:t>Honda</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Accord</w:t>
      </w:r>
      <w:proofErr w:type="spellEnd"/>
      <w:r w:rsidRPr="00E31234">
        <w:rPr>
          <w:rFonts w:ascii="Segoe UI" w:eastAsia="Times New Roman" w:hAnsi="Segoe UI" w:cs="Segoe UI"/>
          <w:color w:val="444444"/>
          <w:sz w:val="20"/>
          <w:szCs w:val="20"/>
          <w:lang w:eastAsia="ru-RU"/>
        </w:rPr>
        <w:t>», находящегося в собственности подсудимого.</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Так, 29.10.2022 водитель автомобиля «</w:t>
      </w:r>
      <w:proofErr w:type="spellStart"/>
      <w:r w:rsidRPr="00E31234">
        <w:rPr>
          <w:rFonts w:ascii="Segoe UI" w:eastAsia="Times New Roman" w:hAnsi="Segoe UI" w:cs="Segoe UI"/>
          <w:color w:val="444444"/>
          <w:sz w:val="20"/>
          <w:szCs w:val="20"/>
          <w:lang w:eastAsia="ru-RU"/>
        </w:rPr>
        <w:t>Honda</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Accord</w:t>
      </w:r>
      <w:proofErr w:type="spellEnd"/>
      <w:r w:rsidRPr="00E31234">
        <w:rPr>
          <w:rFonts w:ascii="Segoe UI" w:eastAsia="Times New Roman" w:hAnsi="Segoe UI" w:cs="Segoe UI"/>
          <w:color w:val="444444"/>
          <w:sz w:val="20"/>
          <w:szCs w:val="20"/>
          <w:lang w:eastAsia="ru-RU"/>
        </w:rPr>
        <w:t xml:space="preserve">» не справившись с </w:t>
      </w:r>
      <w:proofErr w:type="gramStart"/>
      <w:r w:rsidRPr="00E31234">
        <w:rPr>
          <w:rFonts w:ascii="Segoe UI" w:eastAsia="Times New Roman" w:hAnsi="Segoe UI" w:cs="Segoe UI"/>
          <w:color w:val="444444"/>
          <w:sz w:val="20"/>
          <w:szCs w:val="20"/>
          <w:lang w:eastAsia="ru-RU"/>
        </w:rPr>
        <w:t>управлением</w:t>
      </w:r>
      <w:proofErr w:type="gramEnd"/>
      <w:r w:rsidRPr="00E31234">
        <w:rPr>
          <w:rFonts w:ascii="Segoe UI" w:eastAsia="Times New Roman" w:hAnsi="Segoe UI" w:cs="Segoe UI"/>
          <w:color w:val="444444"/>
          <w:sz w:val="20"/>
          <w:szCs w:val="20"/>
          <w:lang w:eastAsia="ru-RU"/>
        </w:rPr>
        <w:t xml:space="preserve"> допустил дорожно-транспортное происшествие с автомобилем «</w:t>
      </w:r>
      <w:proofErr w:type="spellStart"/>
      <w:r w:rsidRPr="00E31234">
        <w:rPr>
          <w:rFonts w:ascii="Segoe UI" w:eastAsia="Times New Roman" w:hAnsi="Segoe UI" w:cs="Segoe UI"/>
          <w:color w:val="444444"/>
          <w:sz w:val="20"/>
          <w:szCs w:val="20"/>
          <w:lang w:eastAsia="ru-RU"/>
        </w:rPr>
        <w:t>Kio</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Rio</w:t>
      </w:r>
      <w:proofErr w:type="spellEnd"/>
      <w:r w:rsidRPr="00E31234">
        <w:rPr>
          <w:rFonts w:ascii="Segoe UI" w:eastAsia="Times New Roman" w:hAnsi="Segoe UI" w:cs="Segoe UI"/>
          <w:color w:val="444444"/>
          <w:sz w:val="20"/>
          <w:szCs w:val="20"/>
          <w:lang w:eastAsia="ru-RU"/>
        </w:rPr>
        <w:t>»  и был задержан сотрудниками ДПС. Водитель «</w:t>
      </w:r>
      <w:proofErr w:type="spellStart"/>
      <w:r w:rsidRPr="00E31234">
        <w:rPr>
          <w:rFonts w:ascii="Segoe UI" w:eastAsia="Times New Roman" w:hAnsi="Segoe UI" w:cs="Segoe UI"/>
          <w:color w:val="444444"/>
          <w:sz w:val="20"/>
          <w:szCs w:val="20"/>
          <w:lang w:eastAsia="ru-RU"/>
        </w:rPr>
        <w:t>Honda</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Accord</w:t>
      </w:r>
      <w:proofErr w:type="spellEnd"/>
      <w:r w:rsidRPr="00E31234">
        <w:rPr>
          <w:rFonts w:ascii="Segoe UI" w:eastAsia="Times New Roman" w:hAnsi="Segoe UI" w:cs="Segoe UI"/>
          <w:color w:val="444444"/>
          <w:sz w:val="20"/>
          <w:szCs w:val="20"/>
          <w:lang w:eastAsia="ru-RU"/>
        </w:rPr>
        <w:t>» находился в состоянии алкогольного опьянения, кроме того установлено, что в сентябре 2022 года он уже  подвергся административному наказанию за  это же деяние в виде штрафа в размере 30 000 руб. с лишением права управления транспортными средствами на 1 год 6 месяцев.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отношении мужчины возбуждено уголовное дело по признакам состава преступления, предусмотренного ч.1 ст. 264.1 УК РФ. В суде подсудимый дал признательные показания.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Свердловским районным судом г. Красноярска с учетом позиции прокурора местный житель приговорен к 180 часам обязательных работ, с лишением права заниматься деятельностью связанной с правлением транспортными средствами сроком на 1 год 6 месяцев с конфискацией в доход государства автомобиля «</w:t>
      </w:r>
      <w:proofErr w:type="spellStart"/>
      <w:r w:rsidRPr="00E31234">
        <w:rPr>
          <w:rFonts w:ascii="Segoe UI" w:eastAsia="Times New Roman" w:hAnsi="Segoe UI" w:cs="Segoe UI"/>
          <w:color w:val="444444"/>
          <w:sz w:val="20"/>
          <w:szCs w:val="20"/>
          <w:lang w:eastAsia="ru-RU"/>
        </w:rPr>
        <w:t>Honda</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Accord</w:t>
      </w:r>
      <w:proofErr w:type="spellEnd"/>
      <w:r w:rsidRPr="00E31234">
        <w:rPr>
          <w:rFonts w:ascii="Segoe UI" w:eastAsia="Times New Roman" w:hAnsi="Segoe UI" w:cs="Segoe UI"/>
          <w:color w:val="444444"/>
          <w:sz w:val="20"/>
          <w:szCs w:val="20"/>
          <w:lang w:eastAsia="ru-RU"/>
        </w:rPr>
        <w:t>», находящегося в собственности подсудимого.</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Так, 29.10.2022 водитель автомобиля «</w:t>
      </w:r>
      <w:proofErr w:type="spellStart"/>
      <w:r w:rsidRPr="00E31234">
        <w:rPr>
          <w:rFonts w:ascii="Segoe UI" w:eastAsia="Times New Roman" w:hAnsi="Segoe UI" w:cs="Segoe UI"/>
          <w:color w:val="444444"/>
          <w:sz w:val="20"/>
          <w:szCs w:val="20"/>
          <w:lang w:eastAsia="ru-RU"/>
        </w:rPr>
        <w:t>Honda</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Accord</w:t>
      </w:r>
      <w:proofErr w:type="spellEnd"/>
      <w:r w:rsidRPr="00E31234">
        <w:rPr>
          <w:rFonts w:ascii="Segoe UI" w:eastAsia="Times New Roman" w:hAnsi="Segoe UI" w:cs="Segoe UI"/>
          <w:color w:val="444444"/>
          <w:sz w:val="20"/>
          <w:szCs w:val="20"/>
          <w:lang w:eastAsia="ru-RU"/>
        </w:rPr>
        <w:t xml:space="preserve">» не справившись с </w:t>
      </w:r>
      <w:proofErr w:type="gramStart"/>
      <w:r w:rsidRPr="00E31234">
        <w:rPr>
          <w:rFonts w:ascii="Segoe UI" w:eastAsia="Times New Roman" w:hAnsi="Segoe UI" w:cs="Segoe UI"/>
          <w:color w:val="444444"/>
          <w:sz w:val="20"/>
          <w:szCs w:val="20"/>
          <w:lang w:eastAsia="ru-RU"/>
        </w:rPr>
        <w:t>управлением</w:t>
      </w:r>
      <w:proofErr w:type="gramEnd"/>
      <w:r w:rsidRPr="00E31234">
        <w:rPr>
          <w:rFonts w:ascii="Segoe UI" w:eastAsia="Times New Roman" w:hAnsi="Segoe UI" w:cs="Segoe UI"/>
          <w:color w:val="444444"/>
          <w:sz w:val="20"/>
          <w:szCs w:val="20"/>
          <w:lang w:eastAsia="ru-RU"/>
        </w:rPr>
        <w:t xml:space="preserve"> допустил дорожно-транспортное происшествие с автомобилем «</w:t>
      </w:r>
      <w:proofErr w:type="spellStart"/>
      <w:r w:rsidRPr="00E31234">
        <w:rPr>
          <w:rFonts w:ascii="Segoe UI" w:eastAsia="Times New Roman" w:hAnsi="Segoe UI" w:cs="Segoe UI"/>
          <w:color w:val="444444"/>
          <w:sz w:val="20"/>
          <w:szCs w:val="20"/>
          <w:lang w:eastAsia="ru-RU"/>
        </w:rPr>
        <w:t>Kio</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Rio</w:t>
      </w:r>
      <w:proofErr w:type="spellEnd"/>
      <w:r w:rsidRPr="00E31234">
        <w:rPr>
          <w:rFonts w:ascii="Segoe UI" w:eastAsia="Times New Roman" w:hAnsi="Segoe UI" w:cs="Segoe UI"/>
          <w:color w:val="444444"/>
          <w:sz w:val="20"/>
          <w:szCs w:val="20"/>
          <w:lang w:eastAsia="ru-RU"/>
        </w:rPr>
        <w:t>»  и был задержан сотрудниками ДПС. Водитель «</w:t>
      </w:r>
      <w:proofErr w:type="spellStart"/>
      <w:r w:rsidRPr="00E31234">
        <w:rPr>
          <w:rFonts w:ascii="Segoe UI" w:eastAsia="Times New Roman" w:hAnsi="Segoe UI" w:cs="Segoe UI"/>
          <w:color w:val="444444"/>
          <w:sz w:val="20"/>
          <w:szCs w:val="20"/>
          <w:lang w:eastAsia="ru-RU"/>
        </w:rPr>
        <w:t>Honda</w:t>
      </w:r>
      <w:proofErr w:type="spellEnd"/>
      <w:r w:rsidRPr="00E31234">
        <w:rPr>
          <w:rFonts w:ascii="Segoe UI" w:eastAsia="Times New Roman" w:hAnsi="Segoe UI" w:cs="Segoe UI"/>
          <w:color w:val="444444"/>
          <w:sz w:val="20"/>
          <w:szCs w:val="20"/>
          <w:lang w:eastAsia="ru-RU"/>
        </w:rPr>
        <w:t xml:space="preserve"> </w:t>
      </w:r>
      <w:proofErr w:type="spellStart"/>
      <w:r w:rsidRPr="00E31234">
        <w:rPr>
          <w:rFonts w:ascii="Segoe UI" w:eastAsia="Times New Roman" w:hAnsi="Segoe UI" w:cs="Segoe UI"/>
          <w:color w:val="444444"/>
          <w:sz w:val="20"/>
          <w:szCs w:val="20"/>
          <w:lang w:eastAsia="ru-RU"/>
        </w:rPr>
        <w:t>Accord</w:t>
      </w:r>
      <w:proofErr w:type="spellEnd"/>
      <w:r w:rsidRPr="00E31234">
        <w:rPr>
          <w:rFonts w:ascii="Segoe UI" w:eastAsia="Times New Roman" w:hAnsi="Segoe UI" w:cs="Segoe UI"/>
          <w:color w:val="444444"/>
          <w:sz w:val="20"/>
          <w:szCs w:val="20"/>
          <w:lang w:eastAsia="ru-RU"/>
        </w:rPr>
        <w:t>» находился в состоянии алкогольного опьянения, кроме того установлено, что в сентябре 2022 года он уже  подвергся административному наказанию за  это же деяние в виде штрафа в размере 30 000 руб. с лишением права управления транспортными средствами на 1 год 6 месяцев.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отношении мужчины возбуждено уголовное дело по признакам состава преступления, предусмотренного ч.1 ст. 264.1 УК РФ. В суде подсудимый дал признательные показания.</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10.03.2023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Прокуратуру Свердловского района информирует</w:t>
      </w:r>
    </w:p>
    <w:p w:rsidR="00E31234" w:rsidRPr="00E31234" w:rsidRDefault="00876B3A" w:rsidP="00E31234">
      <w:pPr>
        <w:spacing w:before="100" w:beforeAutospacing="1" w:after="100" w:afterAutospacing="1" w:line="240" w:lineRule="auto"/>
        <w:rPr>
          <w:rFonts w:ascii="Segoe UI" w:eastAsia="Times New Roman" w:hAnsi="Segoe UI" w:cs="Segoe UI"/>
          <w:color w:val="444444"/>
          <w:sz w:val="20"/>
          <w:szCs w:val="20"/>
          <w:lang w:eastAsia="ru-RU"/>
        </w:rPr>
      </w:pPr>
      <w:hyperlink r:id="rId13" w:tgtFrame="_blank" w:history="1">
        <w:r w:rsidR="00E31234">
          <w:rPr>
            <w:rFonts w:ascii="Segoe UI" w:eastAsia="Times New Roman" w:hAnsi="Segoe UI" w:cs="Segoe UI"/>
            <w:noProof/>
            <w:color w:val="0000FF"/>
            <w:sz w:val="20"/>
            <w:szCs w:val="20"/>
            <w:lang w:eastAsia="ru-RU"/>
          </w:rPr>
          <w:drawing>
            <wp:inline distT="0" distB="0" distL="0" distR="0">
              <wp:extent cx="151130" cy="151130"/>
              <wp:effectExtent l="0" t="0" r="1270" b="1270"/>
              <wp:docPr id="12" name="Рисунок 12" descr="https://www.admkrsk.ru/_layouts/15/images/icpptx.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dmkrsk.ru/_layouts/15/images/icpptx.png">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E31234" w:rsidRPr="00E31234">
          <w:rPr>
            <w:rFonts w:ascii="Segoe UI" w:eastAsia="Times New Roman" w:hAnsi="Segoe UI" w:cs="Segoe UI"/>
            <w:color w:val="0000FF"/>
            <w:sz w:val="20"/>
            <w:szCs w:val="20"/>
            <w:u w:val="single"/>
            <w:lang w:eastAsia="ru-RU"/>
          </w:rPr>
          <w:t>Последствия преступления.pptx</w:t>
        </w:r>
      </w:hyperlink>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10.03.2023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Прокуратуру Свердловского района информирует</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В соответствии со ст. 22 Трудового кодекса РФ (далее – ТК РФ) работодатель обязан соблюдать трудовое законодательство.</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lastRenderedPageBreak/>
        <w:t xml:space="preserve">Согласно ст. 214 ТК РФ обязанности по обеспечению безопасных условий и охраны труда возлагаются на работодателя.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По правилам ст. 220 ТК РФ 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w:t>
      </w:r>
      <w:proofErr w:type="gramEnd"/>
      <w:r w:rsidRPr="00E31234">
        <w:rPr>
          <w:rFonts w:ascii="Segoe UI" w:eastAsia="Times New Roman" w:hAnsi="Segoe UI" w:cs="Segoe UI"/>
          <w:color w:val="444444"/>
          <w:sz w:val="20"/>
          <w:szCs w:val="20"/>
          <w:lang w:eastAsia="ru-RU"/>
        </w:rPr>
        <w:t xml:space="preserve">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 xml:space="preserve">В соответствии со ст. 221 Трудового кодекса РФ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 </w:t>
      </w:r>
      <w:proofErr w:type="gramEnd"/>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требованиям ст. 225 ТК РФ все работники организаций обязаны проходить </w:t>
      </w:r>
      <w:proofErr w:type="gramStart"/>
      <w:r w:rsidRPr="00E31234">
        <w:rPr>
          <w:rFonts w:ascii="Segoe UI" w:eastAsia="Times New Roman" w:hAnsi="Segoe UI" w:cs="Segoe UI"/>
          <w:color w:val="444444"/>
          <w:sz w:val="20"/>
          <w:szCs w:val="20"/>
          <w:lang w:eastAsia="ru-RU"/>
        </w:rPr>
        <w:t>обучение по охране</w:t>
      </w:r>
      <w:proofErr w:type="gramEnd"/>
      <w:r w:rsidRPr="00E31234">
        <w:rPr>
          <w:rFonts w:ascii="Segoe UI" w:eastAsia="Times New Roman" w:hAnsi="Segoe UI" w:cs="Segoe UI"/>
          <w:color w:val="444444"/>
          <w:sz w:val="20"/>
          <w:szCs w:val="20"/>
          <w:lang w:eastAsia="ru-RU"/>
        </w:rPr>
        <w:t xml:space="preserve"> труда и проверку знаний требований охраны труда в порядке, установленном уполномоченным Правительством Российской Федерации федеральным органом исполнительной власти.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По п. 2.2.4 «Порядка обучения по охране труда и проверки </w:t>
      </w:r>
      <w:proofErr w:type="gramStart"/>
      <w:r w:rsidRPr="00E31234">
        <w:rPr>
          <w:rFonts w:ascii="Segoe UI" w:eastAsia="Times New Roman" w:hAnsi="Segoe UI" w:cs="Segoe UI"/>
          <w:color w:val="444444"/>
          <w:sz w:val="20"/>
          <w:szCs w:val="20"/>
          <w:lang w:eastAsia="ru-RU"/>
        </w:rPr>
        <w:t>знаний требований охраны труда работников</w:t>
      </w:r>
      <w:proofErr w:type="gramEnd"/>
      <w:r w:rsidRPr="00E31234">
        <w:rPr>
          <w:rFonts w:ascii="Segoe UI" w:eastAsia="Times New Roman" w:hAnsi="Segoe UI" w:cs="Segoe UI"/>
          <w:color w:val="444444"/>
          <w:sz w:val="20"/>
          <w:szCs w:val="20"/>
          <w:lang w:eastAsia="ru-RU"/>
        </w:rPr>
        <w:t xml:space="preserve"> организаций», утвержденного Постановлением Минтруда РФ и Минобразования РФ от 13.01.2003 работодатель должен обеспечить проведение не реже одного раза в год обучение работников по оказанию первой медицинской помощи пострадавшим на производстве.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Работодателю разъяснена мера ответственности за несоблюдение указанных требований закона.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09.03.2023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Прокуратура Свердловского района информирует</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Судебным приставом производятся взыскания по исполнительному производству в размере более 50 % от заработной платы и иных доходов? Что делать в таком случае </w:t>
      </w:r>
      <w:proofErr w:type="gramStart"/>
      <w:r w:rsidRPr="00E31234">
        <w:rPr>
          <w:rFonts w:ascii="Segoe UI" w:eastAsia="Times New Roman" w:hAnsi="Segoe UI" w:cs="Segoe UI"/>
          <w:color w:val="444444"/>
          <w:sz w:val="20"/>
          <w:szCs w:val="20"/>
          <w:lang w:eastAsia="ru-RU"/>
        </w:rPr>
        <w:t>и</w:t>
      </w:r>
      <w:proofErr w:type="gramEnd"/>
      <w:r w:rsidRPr="00E31234">
        <w:rPr>
          <w:rFonts w:ascii="Segoe UI" w:eastAsia="Times New Roman" w:hAnsi="Segoe UI" w:cs="Segoe UI"/>
          <w:color w:val="444444"/>
          <w:sz w:val="20"/>
          <w:szCs w:val="20"/>
          <w:lang w:eastAsia="ru-RU"/>
        </w:rPr>
        <w:t xml:space="preserve"> куда обратиться с заявлением о сохранении дохода в размере прожиточного минимума при исполнении требований исполнительного документа?</w:t>
      </w:r>
      <w:r w:rsidRPr="00E31234">
        <w:rPr>
          <w:rFonts w:ascii="Segoe UI" w:eastAsia="Times New Roman" w:hAnsi="Segoe UI" w:cs="Segoe UI"/>
          <w:color w:val="444444"/>
          <w:sz w:val="20"/>
          <w:szCs w:val="20"/>
          <w:lang w:eastAsia="ru-RU"/>
        </w:rPr>
        <w:br/>
        <w:t xml:space="preserve">Порядок удержания денежных средств из доходов должников по исполнительным производствам </w:t>
      </w:r>
      <w:r w:rsidRPr="00E31234">
        <w:rPr>
          <w:rFonts w:ascii="Segoe UI" w:eastAsia="Times New Roman" w:hAnsi="Segoe UI" w:cs="Segoe UI"/>
          <w:color w:val="444444"/>
          <w:sz w:val="20"/>
          <w:szCs w:val="20"/>
          <w:lang w:eastAsia="ru-RU"/>
        </w:rPr>
        <w:lastRenderedPageBreak/>
        <w:t xml:space="preserve">регламентирован Федеральным законом от 02.10.2007 № 229-ФЗ «Об исполнительном производстве». </w:t>
      </w:r>
      <w:r w:rsidRPr="00E31234">
        <w:rPr>
          <w:rFonts w:ascii="Segoe UI" w:eastAsia="Times New Roman" w:hAnsi="Segoe UI" w:cs="Segoe UI"/>
          <w:color w:val="444444"/>
          <w:sz w:val="20"/>
          <w:szCs w:val="20"/>
          <w:lang w:eastAsia="ru-RU"/>
        </w:rPr>
        <w:br/>
        <w:t xml:space="preserve">При исполнении исполнительного документа (нескольких исполнительных документов) с должника-гражданина может быть удержано не более 50 % заработной платы и иных доходов. Удержания производятся до исполнения в полном объеме содержащихся в исполнительном документе требований. </w:t>
      </w:r>
      <w:r w:rsidRPr="00E31234">
        <w:rPr>
          <w:rFonts w:ascii="Segoe UI" w:eastAsia="Times New Roman" w:hAnsi="Segoe UI" w:cs="Segoe UI"/>
          <w:color w:val="444444"/>
          <w:sz w:val="20"/>
          <w:szCs w:val="20"/>
          <w:lang w:eastAsia="ru-RU"/>
        </w:rPr>
        <w:br/>
        <w:t xml:space="preserve">По исполнительным производствам предметом </w:t>
      </w:r>
      <w:proofErr w:type="gramStart"/>
      <w:r w:rsidRPr="00E31234">
        <w:rPr>
          <w:rFonts w:ascii="Segoe UI" w:eastAsia="Times New Roman" w:hAnsi="Segoe UI" w:cs="Segoe UI"/>
          <w:color w:val="444444"/>
          <w:sz w:val="20"/>
          <w:szCs w:val="20"/>
          <w:lang w:eastAsia="ru-RU"/>
        </w:rPr>
        <w:t>исполнения</w:t>
      </w:r>
      <w:proofErr w:type="gramEnd"/>
      <w:r w:rsidRPr="00E31234">
        <w:rPr>
          <w:rFonts w:ascii="Segoe UI" w:eastAsia="Times New Roman" w:hAnsi="Segoe UI" w:cs="Segoe UI"/>
          <w:color w:val="444444"/>
          <w:sz w:val="20"/>
          <w:szCs w:val="20"/>
          <w:lang w:eastAsia="ru-RU"/>
        </w:rPr>
        <w:t xml:space="preserve"> которых являются взыскание алиментов на несовершеннолетних детей, возмещение вреда, причиненного здоровью, возмещение вреда в связи со смертью кормильца и возмещение ущерба, причиненного преступлением, размер удержания из заработной платы и иных доходов должника-гражданина не может превышать 70 %. </w:t>
      </w:r>
      <w:r w:rsidRPr="00E31234">
        <w:rPr>
          <w:rFonts w:ascii="Segoe UI" w:eastAsia="Times New Roman" w:hAnsi="Segoe UI" w:cs="Segoe UI"/>
          <w:color w:val="444444"/>
          <w:sz w:val="20"/>
          <w:szCs w:val="20"/>
          <w:lang w:eastAsia="ru-RU"/>
        </w:rPr>
        <w:br/>
        <w:t xml:space="preserve">Должник-гражданин вправе обратиться в подразделение судебных приставов, на исполнении которых находится исполнительное производство, с заявлением о сохранении дохода в </w:t>
      </w:r>
      <w:proofErr w:type="gramStart"/>
      <w:r w:rsidRPr="00E31234">
        <w:rPr>
          <w:rFonts w:ascii="Segoe UI" w:eastAsia="Times New Roman" w:hAnsi="Segoe UI" w:cs="Segoe UI"/>
          <w:color w:val="444444"/>
          <w:sz w:val="20"/>
          <w:szCs w:val="20"/>
          <w:lang w:eastAsia="ru-RU"/>
        </w:rPr>
        <w:t>размере</w:t>
      </w:r>
      <w:proofErr w:type="gramEnd"/>
      <w:r w:rsidRPr="00E31234">
        <w:rPr>
          <w:rFonts w:ascii="Segoe UI" w:eastAsia="Times New Roman" w:hAnsi="Segoe UI" w:cs="Segoe UI"/>
          <w:color w:val="444444"/>
          <w:sz w:val="20"/>
          <w:szCs w:val="20"/>
          <w:lang w:eastAsia="ru-RU"/>
        </w:rPr>
        <w:t xml:space="preserve"> прожиточного минимума. </w:t>
      </w:r>
      <w:r w:rsidRPr="00E31234">
        <w:rPr>
          <w:rFonts w:ascii="Segoe UI" w:eastAsia="Times New Roman" w:hAnsi="Segoe UI" w:cs="Segoe UI"/>
          <w:color w:val="444444"/>
          <w:sz w:val="20"/>
          <w:szCs w:val="20"/>
          <w:lang w:eastAsia="ru-RU"/>
        </w:rPr>
        <w:br/>
      </w:r>
      <w:r w:rsidRPr="00E31234">
        <w:rPr>
          <w:rFonts w:ascii="Segoe UI" w:eastAsia="Times New Roman" w:hAnsi="Segoe UI" w:cs="Segoe UI"/>
          <w:color w:val="444444"/>
          <w:sz w:val="20"/>
          <w:szCs w:val="20"/>
          <w:u w:val="single"/>
          <w:lang w:eastAsia="ru-RU"/>
        </w:rPr>
        <w:t xml:space="preserve">В заявлении необходимо указать: </w:t>
      </w:r>
      <w:r w:rsidRPr="00E31234">
        <w:rPr>
          <w:rFonts w:ascii="Segoe UI" w:eastAsia="Times New Roman" w:hAnsi="Segoe UI" w:cs="Segoe UI"/>
          <w:color w:val="444444"/>
          <w:sz w:val="20"/>
          <w:szCs w:val="20"/>
          <w:lang w:eastAsia="ru-RU"/>
        </w:rPr>
        <w:br/>
        <w:t>- ФИО;</w:t>
      </w:r>
      <w:r w:rsidRPr="00E31234">
        <w:rPr>
          <w:rFonts w:ascii="Segoe UI" w:eastAsia="Times New Roman" w:hAnsi="Segoe UI" w:cs="Segoe UI"/>
          <w:color w:val="444444"/>
          <w:sz w:val="20"/>
          <w:szCs w:val="20"/>
          <w:lang w:eastAsia="ru-RU"/>
        </w:rPr>
        <w:br/>
        <w:t>- гражданство;</w:t>
      </w:r>
      <w:r w:rsidRPr="00E31234">
        <w:rPr>
          <w:rFonts w:ascii="Segoe UI" w:eastAsia="Times New Roman" w:hAnsi="Segoe UI" w:cs="Segoe UI"/>
          <w:color w:val="444444"/>
          <w:sz w:val="20"/>
          <w:szCs w:val="20"/>
          <w:lang w:eastAsia="ru-RU"/>
        </w:rPr>
        <w:br/>
        <w:t>- реквизиты документов, удостоверяющего личность;</w:t>
      </w:r>
      <w:r w:rsidRPr="00E31234">
        <w:rPr>
          <w:rFonts w:ascii="Segoe UI" w:eastAsia="Times New Roman" w:hAnsi="Segoe UI" w:cs="Segoe UI"/>
          <w:color w:val="444444"/>
          <w:sz w:val="20"/>
          <w:szCs w:val="20"/>
          <w:lang w:eastAsia="ru-RU"/>
        </w:rPr>
        <w:br/>
        <w:t>- место жительства или место пребывания;</w:t>
      </w:r>
      <w:r w:rsidRPr="00E31234">
        <w:rPr>
          <w:rFonts w:ascii="Segoe UI" w:eastAsia="Times New Roman" w:hAnsi="Segoe UI" w:cs="Segoe UI"/>
          <w:color w:val="444444"/>
          <w:sz w:val="20"/>
          <w:szCs w:val="20"/>
          <w:lang w:eastAsia="ru-RU"/>
        </w:rPr>
        <w:br/>
        <w:t>- номер контактного телефона;</w:t>
      </w:r>
      <w:r w:rsidRPr="00E31234">
        <w:rPr>
          <w:rFonts w:ascii="Segoe UI" w:eastAsia="Times New Roman" w:hAnsi="Segoe UI" w:cs="Segoe UI"/>
          <w:color w:val="444444"/>
          <w:sz w:val="20"/>
          <w:szCs w:val="20"/>
          <w:lang w:eastAsia="ru-RU"/>
        </w:rPr>
        <w:br/>
        <w:t>- реквизиты банковского счета, на котором необходимо сохранять денежные средства ежемесячно в размере прожиточного минимума;</w:t>
      </w:r>
      <w:r w:rsidRPr="00E31234">
        <w:rPr>
          <w:rFonts w:ascii="Segoe UI" w:eastAsia="Times New Roman" w:hAnsi="Segoe UI" w:cs="Segoe UI"/>
          <w:color w:val="444444"/>
          <w:sz w:val="20"/>
          <w:szCs w:val="20"/>
          <w:lang w:eastAsia="ru-RU"/>
        </w:rPr>
        <w:br/>
        <w:t xml:space="preserve">- наименование и адрес банка, обслуживающий указанный счет. </w:t>
      </w:r>
      <w:r w:rsidRPr="00E31234">
        <w:rPr>
          <w:rFonts w:ascii="Segoe UI" w:eastAsia="Times New Roman" w:hAnsi="Segoe UI" w:cs="Segoe UI"/>
          <w:color w:val="444444"/>
          <w:sz w:val="20"/>
          <w:szCs w:val="20"/>
          <w:lang w:eastAsia="ru-RU"/>
        </w:rPr>
        <w:br/>
        <w:t xml:space="preserve">Образец заявления размещен на официальном сайте Управления (fssp.gov.ru). </w:t>
      </w:r>
      <w:r w:rsidRPr="00E31234">
        <w:rPr>
          <w:rFonts w:ascii="Segoe UI" w:eastAsia="Times New Roman" w:hAnsi="Segoe UI" w:cs="Segoe UI"/>
          <w:color w:val="444444"/>
          <w:sz w:val="20"/>
          <w:szCs w:val="20"/>
          <w:lang w:eastAsia="ru-RU"/>
        </w:rPr>
        <w:br/>
        <w:t xml:space="preserve">Право граждан на ежемесячное сохранение заработной платы и иного дохода в размере прожиточного минимума не применяется по следующим исполнительным документам: </w:t>
      </w:r>
      <w:r w:rsidRPr="00E31234">
        <w:rPr>
          <w:rFonts w:ascii="Segoe UI" w:eastAsia="Times New Roman" w:hAnsi="Segoe UI" w:cs="Segoe UI"/>
          <w:color w:val="444444"/>
          <w:sz w:val="20"/>
          <w:szCs w:val="20"/>
          <w:lang w:eastAsia="ru-RU"/>
        </w:rPr>
        <w:br/>
        <w:t>- содержащим требования о взыскании алиментов;</w:t>
      </w:r>
      <w:r w:rsidRPr="00E31234">
        <w:rPr>
          <w:rFonts w:ascii="Segoe UI" w:eastAsia="Times New Roman" w:hAnsi="Segoe UI" w:cs="Segoe UI"/>
          <w:color w:val="444444"/>
          <w:sz w:val="20"/>
          <w:szCs w:val="20"/>
          <w:lang w:eastAsia="ru-RU"/>
        </w:rPr>
        <w:br/>
        <w:t>- возмещении вреда, причиненного здоровью и в связи со смертью кормильца;</w:t>
      </w:r>
      <w:r w:rsidRPr="00E31234">
        <w:rPr>
          <w:rFonts w:ascii="Segoe UI" w:eastAsia="Times New Roman" w:hAnsi="Segoe UI" w:cs="Segoe UI"/>
          <w:color w:val="444444"/>
          <w:sz w:val="20"/>
          <w:szCs w:val="20"/>
          <w:lang w:eastAsia="ru-RU"/>
        </w:rPr>
        <w:br/>
        <w:t xml:space="preserve">- возмещении ущерба, причиненного преступлением.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Сведения о размещении информации не позднее 26.01.2023 направить в прокуратуру Свердловского района г. Красноярска на электронный адрес </w:t>
      </w:r>
      <w:hyperlink r:id="rId15" w:tgtFrame="_blank" w:history="1">
        <w:r w:rsidRPr="00E31234">
          <w:rPr>
            <w:rFonts w:ascii="Segoe UI" w:eastAsia="Times New Roman" w:hAnsi="Segoe UI" w:cs="Segoe UI"/>
            <w:color w:val="0000FF"/>
            <w:sz w:val="20"/>
            <w:szCs w:val="20"/>
            <w:u w:val="single"/>
            <w:lang w:eastAsia="ru-RU"/>
          </w:rPr>
          <w:t>krpro106@24.mailop.ru</w:t>
        </w:r>
      </w:hyperlink>
      <w:r w:rsidRPr="00E31234">
        <w:rPr>
          <w:rFonts w:ascii="Segoe UI" w:eastAsia="Times New Roman" w:hAnsi="Segoe UI" w:cs="Segoe UI"/>
          <w:color w:val="444444"/>
          <w:sz w:val="20"/>
          <w:szCs w:val="20"/>
          <w:lang w:eastAsia="ru-RU"/>
        </w:rPr>
        <w:t xml:space="preserve"> указав в теме письма «для Владимировой А.Ю. опубликование информации».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06.03.2023</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Как не попасться на крючок мошенников – «юристов»?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Мошенники любят маскироваться под представителей </w:t>
      </w:r>
      <w:proofErr w:type="spellStart"/>
      <w:r w:rsidRPr="00E31234">
        <w:rPr>
          <w:rFonts w:ascii="Segoe UI" w:eastAsia="Times New Roman" w:hAnsi="Segoe UI" w:cs="Segoe UI"/>
          <w:color w:val="444444"/>
          <w:sz w:val="20"/>
          <w:szCs w:val="20"/>
          <w:lang w:eastAsia="ru-RU"/>
        </w:rPr>
        <w:t>Роспотребнадзора</w:t>
      </w:r>
      <w:proofErr w:type="spellEnd"/>
      <w:r w:rsidRPr="00E31234">
        <w:rPr>
          <w:rFonts w:ascii="Segoe UI" w:eastAsia="Times New Roman" w:hAnsi="Segoe UI" w:cs="Segoe UI"/>
          <w:color w:val="444444"/>
          <w:sz w:val="20"/>
          <w:szCs w:val="20"/>
          <w:lang w:eastAsia="ru-RU"/>
        </w:rPr>
        <w:t xml:space="preserve"> и  Общества защиты прав потребителей. Интернет предлагает сотни юридических фирм и тысячи частнопрактикующих юристов,  готовых оказать Вам «бесплатные» юридические консультации, результат которых – «навязанный» Вам платный договор об оказании юридических услуг.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Мошенники предлагают бесплатную юридическую помощь, объективно ее не оказывая. А иногда бывает, что и с одновременным подписанием акта об уже якобы выполненных работах. А «между строк» в заключенном договоре указывается на НЕВОЗМОЖНОСТЬ ОТКАЗАТЬСЯ ОТ ЕГО ИСПОЛНЕНИЯ.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Стоить помнить, что любой человек имеет право отказать от уже подписанного договора и заявить требование о возврате денег, если внесена часть суммы. При этом</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согласно ст. 32 Закона «О защите прав потребителей», при отказе от услуг потребитель обязан возместить исполнителю только фактически понесенные расходы по выполнению обязательств по договору, ТО ЕСТЬ то, что подтверждено документально!</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До заключения договора ВАЖНО 1. Изучить информацию об исполнителе юридических услуг</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w:t>
      </w:r>
      <w:proofErr w:type="gramStart"/>
      <w:r w:rsidRPr="00E31234">
        <w:rPr>
          <w:rFonts w:ascii="Segoe UI" w:eastAsia="Times New Roman" w:hAnsi="Segoe UI" w:cs="Segoe UI"/>
          <w:color w:val="444444"/>
          <w:sz w:val="20"/>
          <w:szCs w:val="20"/>
          <w:lang w:eastAsia="ru-RU"/>
        </w:rPr>
        <w:t>с</w:t>
      </w:r>
      <w:proofErr w:type="gramEnd"/>
      <w:r w:rsidRPr="00E31234">
        <w:rPr>
          <w:rFonts w:ascii="Segoe UI" w:eastAsia="Times New Roman" w:hAnsi="Segoe UI" w:cs="Segoe UI"/>
          <w:color w:val="444444"/>
          <w:sz w:val="20"/>
          <w:szCs w:val="20"/>
          <w:lang w:eastAsia="ru-RU"/>
        </w:rPr>
        <w:t xml:space="preserve">ведения должны быть у любого юриста или юридической конторы в наглядном и доступном месте или содержать в договоре. Если этого нет, узнайте самостоятельно на сайте ФНС, запросив выписку из ЕГРЮЛ или ЕГРИП. Проверьте сайт районного суда по адресу регистрации компании. На сайте суда во вкладке «судебное делопроизводство» можно вбить ИНН или ОГРН организации и увидеть, есть ли к этой компании иски от </w:t>
      </w:r>
      <w:r w:rsidRPr="00E31234">
        <w:rPr>
          <w:rFonts w:ascii="Segoe UI" w:eastAsia="Times New Roman" w:hAnsi="Segoe UI" w:cs="Segoe UI"/>
          <w:color w:val="444444"/>
          <w:sz w:val="20"/>
          <w:szCs w:val="20"/>
          <w:lang w:eastAsia="ru-RU"/>
        </w:rPr>
        <w:lastRenderedPageBreak/>
        <w:t>других клиентов. 2. Ознакомьтесь с отзывами бывших клиентов. 3. Проверьте компании в базе Федеральной службы судебных приставов (fssp.gov.ru) на наличие исполнительных производств.</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Как распознать мошенников! Не верьте специалистам, обещающим «стопроцентный» результат. Больше шансов выиграть дело с грамотным юристом, который объективно </w:t>
      </w:r>
      <w:proofErr w:type="gramStart"/>
      <w:r w:rsidRPr="00E31234">
        <w:rPr>
          <w:rFonts w:ascii="Segoe UI" w:eastAsia="Times New Roman" w:hAnsi="Segoe UI" w:cs="Segoe UI"/>
          <w:color w:val="444444"/>
          <w:sz w:val="20"/>
          <w:szCs w:val="20"/>
          <w:lang w:eastAsia="ru-RU"/>
        </w:rPr>
        <w:t>взвесит все за и против и честно разъяснит</w:t>
      </w:r>
      <w:proofErr w:type="gramEnd"/>
      <w:r w:rsidRPr="00E31234">
        <w:rPr>
          <w:rFonts w:ascii="Segoe UI" w:eastAsia="Times New Roman" w:hAnsi="Segoe UI" w:cs="Segoe UI"/>
          <w:color w:val="444444"/>
          <w:sz w:val="20"/>
          <w:szCs w:val="20"/>
          <w:lang w:eastAsia="ru-RU"/>
        </w:rPr>
        <w:t xml:space="preserve"> перспективы. </w:t>
      </w:r>
      <w:proofErr w:type="spellStart"/>
      <w:r w:rsidRPr="00E31234">
        <w:rPr>
          <w:rFonts w:ascii="Segoe UI" w:eastAsia="Times New Roman" w:hAnsi="Segoe UI" w:cs="Segoe UI"/>
          <w:color w:val="444444"/>
          <w:sz w:val="20"/>
          <w:szCs w:val="20"/>
          <w:lang w:eastAsia="ru-RU"/>
        </w:rPr>
        <w:t>Псевдоюристы</w:t>
      </w:r>
      <w:proofErr w:type="spellEnd"/>
      <w:r w:rsidRPr="00E31234">
        <w:rPr>
          <w:rFonts w:ascii="Segoe UI" w:eastAsia="Times New Roman" w:hAnsi="Segoe UI" w:cs="Segoe UI"/>
          <w:color w:val="444444"/>
          <w:sz w:val="20"/>
          <w:szCs w:val="20"/>
          <w:lang w:eastAsia="ru-RU"/>
        </w:rPr>
        <w:t xml:space="preserve"> обещают результат за максимально короткий срок, однако судебный процесс – дело длительное. Сроки разрешения спора заранее не предугадать.  </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Мошенники всегда спешат заключить договор и ОЧЕНЬ ВАЖНО! при этом не дают клиенту возможности толком ознакомиться с текстом документа. Такое поведение говорит о том, что, скорее всего, юрист и не собирается исполнять условия договора, а его единственная цель — получить деньги как можно скорее.</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«Доверяй, но проверяй! Сказанное исчезнет, а написанное остается!»</w:t>
      </w:r>
    </w:p>
    <w:p w:rsidR="00E31234" w:rsidRPr="00E31234" w:rsidRDefault="00E31234" w:rsidP="00E31234">
      <w:pPr>
        <w:spacing w:before="100" w:beforeAutospacing="1" w:after="100" w:afterAutospacing="1" w:line="240" w:lineRule="auto"/>
        <w:jc w:val="both"/>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Информируем! Бесплатную юридическую консультацию каждый гражданин может получить, обратившись на примем к сотрудникам прокуратуры Свердловского района по адресу: г. Красноярск, ул. 60 лет Октября, 73, ежедневно с 9 до 13 час</w:t>
      </w:r>
      <w:proofErr w:type="gramStart"/>
      <w:r w:rsidRPr="00E31234">
        <w:rPr>
          <w:rFonts w:ascii="Segoe UI" w:eastAsia="Times New Roman" w:hAnsi="Segoe UI" w:cs="Segoe UI"/>
          <w:color w:val="444444"/>
          <w:sz w:val="20"/>
          <w:szCs w:val="20"/>
          <w:lang w:eastAsia="ru-RU"/>
        </w:rPr>
        <w:t>.</w:t>
      </w:r>
      <w:proofErr w:type="gramEnd"/>
      <w:r w:rsidRPr="00E31234">
        <w:rPr>
          <w:rFonts w:ascii="Segoe UI" w:eastAsia="Times New Roman" w:hAnsi="Segoe UI" w:cs="Segoe UI"/>
          <w:color w:val="444444"/>
          <w:sz w:val="20"/>
          <w:szCs w:val="20"/>
          <w:lang w:eastAsia="ru-RU"/>
        </w:rPr>
        <w:t xml:space="preserve"> </w:t>
      </w:r>
      <w:proofErr w:type="gramStart"/>
      <w:r w:rsidRPr="00E31234">
        <w:rPr>
          <w:rFonts w:ascii="Segoe UI" w:eastAsia="Times New Roman" w:hAnsi="Segoe UI" w:cs="Segoe UI"/>
          <w:color w:val="444444"/>
          <w:sz w:val="20"/>
          <w:szCs w:val="20"/>
          <w:lang w:eastAsia="ru-RU"/>
        </w:rPr>
        <w:t>и</w:t>
      </w:r>
      <w:proofErr w:type="gramEnd"/>
      <w:r w:rsidRPr="00E31234">
        <w:rPr>
          <w:rFonts w:ascii="Segoe UI" w:eastAsia="Times New Roman" w:hAnsi="Segoe UI" w:cs="Segoe UI"/>
          <w:color w:val="444444"/>
          <w:sz w:val="20"/>
          <w:szCs w:val="20"/>
          <w:lang w:eastAsia="ru-RU"/>
        </w:rPr>
        <w:t xml:space="preserve"> с 13 час. 45 мин. до 18 час.</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01.03.2023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Segoe UI" w:eastAsia="Times New Roman" w:hAnsi="Segoe UI" w:cs="Segoe UI"/>
          <w:b/>
          <w:bCs/>
          <w:color w:val="444444"/>
          <w:sz w:val="20"/>
          <w:szCs w:val="20"/>
          <w:lang w:eastAsia="ru-RU"/>
        </w:rPr>
        <w:t xml:space="preserve">Прокуратура района восстановила прав 12 работников на получение заработной платы на сумму 2,1 млн. руб.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xml:space="preserve">Установлено, что в январе 2023 перед 12 работниками ООО «ИНТЕК», осуществляющее деятельность по производству </w:t>
      </w:r>
      <w:proofErr w:type="spellStart"/>
      <w:r w:rsidRPr="00E31234">
        <w:rPr>
          <w:rFonts w:ascii="Segoe UI" w:eastAsia="Times New Roman" w:hAnsi="Segoe UI" w:cs="Segoe UI"/>
          <w:color w:val="444444"/>
          <w:sz w:val="20"/>
          <w:szCs w:val="20"/>
          <w:lang w:eastAsia="ru-RU"/>
        </w:rPr>
        <w:t>санитарно</w:t>
      </w:r>
      <w:proofErr w:type="spellEnd"/>
      <w:r w:rsidRPr="00E31234">
        <w:rPr>
          <w:rFonts w:ascii="Segoe UI" w:eastAsia="Times New Roman" w:hAnsi="Segoe UI" w:cs="Segoe UI"/>
          <w:color w:val="444444"/>
          <w:sz w:val="20"/>
          <w:szCs w:val="20"/>
          <w:lang w:eastAsia="ru-RU"/>
        </w:rPr>
        <w:t xml:space="preserve"> -  технических работ, монтажу отопительных систем, образовалась задолженность по заработной плате на сумму 2,1 млн. руб.</w:t>
      </w:r>
      <w:r w:rsidRPr="00E31234">
        <w:rPr>
          <w:rFonts w:ascii="Segoe UI" w:eastAsia="Times New Roman" w:hAnsi="Segoe UI" w:cs="Segoe UI"/>
          <w:color w:val="444444"/>
          <w:sz w:val="20"/>
          <w:szCs w:val="20"/>
          <w:lang w:eastAsia="ru-RU"/>
        </w:rPr>
        <w:br/>
        <w:t>В 2022 году налоговым органом на счета предприятия выставлены инкассовые поручения в виду наличия задолженности по уплате налогов и сборов. Данные обстоятельства свидетельствовали о невозможности погашения задолженности по оплате труда перед работниками в кратчайшие сроки.</w:t>
      </w:r>
      <w:r w:rsidRPr="00E31234">
        <w:rPr>
          <w:rFonts w:ascii="Segoe UI" w:eastAsia="Times New Roman" w:hAnsi="Segoe UI" w:cs="Segoe UI"/>
          <w:color w:val="444444"/>
          <w:sz w:val="20"/>
          <w:szCs w:val="20"/>
          <w:lang w:eastAsia="ru-RU"/>
        </w:rPr>
        <w:br/>
        <w:t>Прокуратура района внесла в организацию представление об устранении нарушений закона, директору объявлено предостережение о возможной уголовной и административной ответственности за повторное нарушение прав работников на своевременную оплату труда.</w:t>
      </w:r>
      <w:r w:rsidRPr="00E31234">
        <w:rPr>
          <w:rFonts w:ascii="Segoe UI" w:eastAsia="Times New Roman" w:hAnsi="Segoe UI" w:cs="Segoe UI"/>
          <w:color w:val="444444"/>
          <w:sz w:val="20"/>
          <w:szCs w:val="20"/>
          <w:lang w:eastAsia="ru-RU"/>
        </w:rPr>
        <w:br/>
        <w:t xml:space="preserve">После оперативного вмешательства в сложившуюся ситуацию, принятию эффективных мер реагирования, проведению профилактических мероприятий долг по заработной плате погашен в полном объеме.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10.02.2023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roboto" w:eastAsia="Times New Roman" w:hAnsi="roboto" w:cs="Segoe UI"/>
          <w:b/>
          <w:bCs/>
          <w:color w:val="444444"/>
          <w:sz w:val="27"/>
          <w:szCs w:val="27"/>
          <w:shd w:val="clear" w:color="auto" w:fill="FFFFFF"/>
          <w:lang w:eastAsia="ru-RU"/>
        </w:rPr>
        <w:t>Прокуратура Свердловского района информирует</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proofErr w:type="gramStart"/>
      <w:r w:rsidRPr="00E31234">
        <w:rPr>
          <w:rFonts w:ascii="Segoe UI" w:eastAsia="Times New Roman" w:hAnsi="Segoe UI" w:cs="Segoe UI"/>
          <w:color w:val="444444"/>
          <w:sz w:val="20"/>
          <w:szCs w:val="20"/>
          <w:lang w:eastAsia="ru-RU"/>
        </w:rPr>
        <w:t>Законодательством о социальной защите инвалидов в Российской Федерации (ч.9 ст.15 Федерального закона от 24.11.1995 №181-ФЗ) предусмотрено, что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w:t>
      </w:r>
      <w:proofErr w:type="gramEnd"/>
      <w:r w:rsidRPr="00E31234">
        <w:rPr>
          <w:rFonts w:ascii="Segoe UI" w:eastAsia="Times New Roman" w:hAnsi="Segoe UI" w:cs="Segoe UI"/>
          <w:color w:val="444444"/>
          <w:sz w:val="20"/>
          <w:szCs w:val="20"/>
          <w:lang w:eastAsia="ru-RU"/>
        </w:rPr>
        <w:t>% мест (но не менее одного места) для бесплатной парковки:</w:t>
      </w:r>
      <w:r w:rsidRPr="00E31234">
        <w:rPr>
          <w:rFonts w:ascii="Segoe UI" w:eastAsia="Times New Roman" w:hAnsi="Segoe UI" w:cs="Segoe UI"/>
          <w:color w:val="444444"/>
          <w:sz w:val="20"/>
          <w:szCs w:val="20"/>
          <w:lang w:eastAsia="ru-RU"/>
        </w:rPr>
        <w:br/>
        <w:t>• транспортных средств, управляемых инвалидами I, II групп;</w:t>
      </w:r>
      <w:r w:rsidRPr="00E31234">
        <w:rPr>
          <w:rFonts w:ascii="Segoe UI" w:eastAsia="Times New Roman" w:hAnsi="Segoe UI" w:cs="Segoe UI"/>
          <w:color w:val="444444"/>
          <w:sz w:val="20"/>
          <w:szCs w:val="20"/>
          <w:lang w:eastAsia="ru-RU"/>
        </w:rPr>
        <w:br/>
        <w:t>• транспортных средств, перевозящих таких инвалидов и (или) детей-инвалидов.</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На указанных транспортных средствах должен быть установлен опознавательный знак "Инвалид".</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Данная норма законодательства распространяется и на следующих граждан из числа инвалидов III группы:</w:t>
      </w:r>
      <w:r w:rsidRPr="00E31234">
        <w:rPr>
          <w:rFonts w:ascii="Segoe UI" w:eastAsia="Times New Roman" w:hAnsi="Segoe UI" w:cs="Segoe UI"/>
          <w:color w:val="444444"/>
          <w:sz w:val="20"/>
          <w:szCs w:val="20"/>
          <w:lang w:eastAsia="ru-RU"/>
        </w:rPr>
        <w:br/>
        <w:t xml:space="preserve">• граждане, имеющие ограничение способности к передвижению любой степени выраженности (1, 2 или 3 </w:t>
      </w:r>
      <w:r w:rsidRPr="00E31234">
        <w:rPr>
          <w:rFonts w:ascii="Segoe UI" w:eastAsia="Times New Roman" w:hAnsi="Segoe UI" w:cs="Segoe UI"/>
          <w:color w:val="444444"/>
          <w:sz w:val="20"/>
          <w:szCs w:val="20"/>
          <w:lang w:eastAsia="ru-RU"/>
        </w:rPr>
        <w:lastRenderedPageBreak/>
        <w:t>степени);</w:t>
      </w:r>
      <w:r w:rsidRPr="00E31234">
        <w:rPr>
          <w:rFonts w:ascii="Segoe UI" w:eastAsia="Times New Roman" w:hAnsi="Segoe UI" w:cs="Segoe UI"/>
          <w:color w:val="444444"/>
          <w:sz w:val="20"/>
          <w:szCs w:val="20"/>
          <w:lang w:eastAsia="ru-RU"/>
        </w:rPr>
        <w:br/>
        <w:t xml:space="preserve">• граждане, получившие до 01.07.2020 в федеральном учреждении </w:t>
      </w:r>
      <w:proofErr w:type="gramStart"/>
      <w:r w:rsidRPr="00E31234">
        <w:rPr>
          <w:rFonts w:ascii="Segoe UI" w:eastAsia="Times New Roman" w:hAnsi="Segoe UI" w:cs="Segoe UI"/>
          <w:color w:val="444444"/>
          <w:sz w:val="20"/>
          <w:szCs w:val="20"/>
          <w:lang w:eastAsia="ru-RU"/>
        </w:rPr>
        <w:t>медико-социальной</w:t>
      </w:r>
      <w:proofErr w:type="gramEnd"/>
      <w:r w:rsidRPr="00E31234">
        <w:rPr>
          <w:rFonts w:ascii="Segoe UI" w:eastAsia="Times New Roman" w:hAnsi="Segoe UI" w:cs="Segoe UI"/>
          <w:color w:val="444444"/>
          <w:sz w:val="20"/>
          <w:szCs w:val="20"/>
          <w:lang w:eastAsia="ru-RU"/>
        </w:rPr>
        <w:t xml:space="preserve"> экспертизы для индивидуального использования опознавательный знак "Инвалид".</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Информация о транспортных средствах, используемых данной категорией граждан или их перевозящих, должна быть внесена в федеральный реестр инвалидов.</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27.01.2023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roboto" w:eastAsia="Times New Roman" w:hAnsi="roboto" w:cs="Segoe UI"/>
          <w:b/>
          <w:bCs/>
          <w:color w:val="444444"/>
          <w:sz w:val="27"/>
          <w:szCs w:val="27"/>
          <w:shd w:val="clear" w:color="auto" w:fill="FFFFFF"/>
          <w:lang w:eastAsia="ru-RU"/>
        </w:rPr>
        <w:t>Прокуратура Свердловского района информирует</w:t>
      </w:r>
    </w:p>
    <w:p w:rsidR="00E31234" w:rsidRPr="00E31234" w:rsidRDefault="00876B3A" w:rsidP="00E31234">
      <w:pPr>
        <w:spacing w:before="100" w:beforeAutospacing="1" w:after="100" w:afterAutospacing="1" w:line="240" w:lineRule="auto"/>
        <w:rPr>
          <w:rFonts w:ascii="Segoe UI" w:eastAsia="Times New Roman" w:hAnsi="Segoe UI" w:cs="Segoe UI"/>
          <w:color w:val="444444"/>
          <w:sz w:val="20"/>
          <w:szCs w:val="20"/>
          <w:lang w:eastAsia="ru-RU"/>
        </w:rPr>
      </w:pPr>
      <w:hyperlink r:id="rId16" w:tgtFrame="_blank" w:history="1">
        <w:r w:rsidR="00E31234">
          <w:rPr>
            <w:rFonts w:ascii="roboto" w:eastAsia="Times New Roman" w:hAnsi="roboto" w:cs="Segoe UI"/>
            <w:noProof/>
            <w:color w:val="0000FF"/>
            <w:sz w:val="27"/>
            <w:szCs w:val="27"/>
            <w:shd w:val="clear" w:color="auto" w:fill="FFFFFF"/>
            <w:lang w:eastAsia="ru-RU"/>
          </w:rPr>
          <w:drawing>
            <wp:inline distT="0" distB="0" distL="0" distR="0">
              <wp:extent cx="151130" cy="151130"/>
              <wp:effectExtent l="0" t="0" r="1270" b="1270"/>
              <wp:docPr id="11" name="Рисунок 11" descr="https://www.admkrsk.ru/_layouts/15/images/icdocx.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mkrsk.ru/_layouts/15/images/icdocx.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E31234" w:rsidRPr="00E31234">
          <w:rPr>
            <w:rFonts w:ascii="roboto" w:eastAsia="Times New Roman" w:hAnsi="roboto" w:cs="Segoe UI"/>
            <w:color w:val="0000FF"/>
            <w:sz w:val="27"/>
            <w:szCs w:val="27"/>
            <w:u w:val="single"/>
            <w:shd w:val="clear" w:color="auto" w:fill="FFFFFF"/>
            <w:lang w:eastAsia="ru-RU"/>
          </w:rPr>
          <w:t>Прокурор разъясняет.docx</w:t>
        </w:r>
      </w:hyperlink>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25.01.2023</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roboto" w:eastAsia="Times New Roman" w:hAnsi="roboto" w:cs="Segoe UI"/>
          <w:b/>
          <w:bCs/>
          <w:color w:val="444444"/>
          <w:sz w:val="27"/>
          <w:szCs w:val="27"/>
          <w:shd w:val="clear" w:color="auto" w:fill="FFFFFF"/>
          <w:lang w:eastAsia="ru-RU"/>
        </w:rPr>
        <w:t>Прокуратура Свердловского района информирует</w:t>
      </w:r>
    </w:p>
    <w:p w:rsidR="00E31234" w:rsidRPr="00E31234" w:rsidRDefault="00876B3A" w:rsidP="00E31234">
      <w:pPr>
        <w:spacing w:before="100" w:beforeAutospacing="1" w:after="100" w:afterAutospacing="1" w:line="240" w:lineRule="auto"/>
        <w:rPr>
          <w:rFonts w:ascii="Segoe UI" w:eastAsia="Times New Roman" w:hAnsi="Segoe UI" w:cs="Segoe UI"/>
          <w:color w:val="444444"/>
          <w:sz w:val="20"/>
          <w:szCs w:val="20"/>
          <w:lang w:eastAsia="ru-RU"/>
        </w:rPr>
      </w:pPr>
      <w:hyperlink r:id="rId18" w:tgtFrame="_blank" w:history="1">
        <w:r w:rsidR="00E31234">
          <w:rPr>
            <w:rFonts w:ascii="Segoe UI" w:eastAsia="Times New Roman" w:hAnsi="Segoe UI" w:cs="Segoe UI"/>
            <w:noProof/>
            <w:color w:val="0000FF"/>
            <w:sz w:val="20"/>
            <w:szCs w:val="20"/>
            <w:lang w:eastAsia="ru-RU"/>
          </w:rPr>
          <w:drawing>
            <wp:inline distT="0" distB="0" distL="0" distR="0">
              <wp:extent cx="151130" cy="151130"/>
              <wp:effectExtent l="0" t="0" r="1270" b="1270"/>
              <wp:docPr id="10" name="Рисунок 10" descr="https://www.admkrsk.ru/_layouts/15/images/icdocx.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mkrsk.ru/_layouts/15/images/icdocx.png">
                        <a:hlinkClick r:id="rId18"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E31234" w:rsidRPr="00E31234">
          <w:rPr>
            <w:rFonts w:ascii="Segoe UI" w:eastAsia="Times New Roman" w:hAnsi="Segoe UI" w:cs="Segoe UI"/>
            <w:color w:val="0000FF"/>
            <w:sz w:val="20"/>
            <w:szCs w:val="20"/>
            <w:u w:val="single"/>
            <w:lang w:eastAsia="ru-RU"/>
          </w:rPr>
          <w:t>Прокурор разъясняет.docx</w:t>
        </w:r>
      </w:hyperlink>
      <w:r w:rsidR="00E31234" w:rsidRPr="00E31234">
        <w:rPr>
          <w:rFonts w:ascii="Segoe UI" w:eastAsia="Times New Roman" w:hAnsi="Segoe UI" w:cs="Segoe UI"/>
          <w:color w:val="444444"/>
          <w:sz w:val="20"/>
          <w:szCs w:val="20"/>
          <w:lang w:eastAsia="ru-RU"/>
        </w:rPr>
        <w:t> </w:t>
      </w:r>
    </w:p>
    <w:p w:rsidR="00E31234" w:rsidRPr="00E31234" w:rsidRDefault="00E31234" w:rsidP="00E31234">
      <w:pPr>
        <w:spacing w:before="100" w:beforeAutospacing="1" w:after="100" w:afterAutospacing="1" w:line="240" w:lineRule="auto"/>
        <w:rPr>
          <w:rFonts w:ascii="Segoe UI" w:eastAsia="Times New Roman" w:hAnsi="Segoe UI" w:cs="Segoe UI"/>
          <w:color w:val="444444"/>
          <w:sz w:val="20"/>
          <w:szCs w:val="20"/>
          <w:lang w:eastAsia="ru-RU"/>
        </w:rPr>
      </w:pPr>
      <w:r w:rsidRPr="00E31234">
        <w:rPr>
          <w:rFonts w:ascii="Segoe UI" w:eastAsia="Times New Roman" w:hAnsi="Segoe UI" w:cs="Segoe UI"/>
          <w:color w:val="444444"/>
          <w:sz w:val="20"/>
          <w:szCs w:val="20"/>
          <w:lang w:eastAsia="ru-RU"/>
        </w:rPr>
        <w:t>23.12.2022</w:t>
      </w:r>
    </w:p>
    <w:p w:rsidR="00E31234" w:rsidRPr="00E31234" w:rsidRDefault="00E31234" w:rsidP="00E31234">
      <w:pPr>
        <w:spacing w:before="100" w:beforeAutospacing="1" w:after="100" w:afterAutospacing="1" w:line="240" w:lineRule="auto"/>
        <w:jc w:val="center"/>
        <w:rPr>
          <w:rFonts w:ascii="Segoe UI" w:eastAsia="Times New Roman" w:hAnsi="Segoe UI" w:cs="Segoe UI"/>
          <w:color w:val="444444"/>
          <w:sz w:val="20"/>
          <w:szCs w:val="20"/>
          <w:lang w:eastAsia="ru-RU"/>
        </w:rPr>
      </w:pPr>
      <w:r w:rsidRPr="00E31234">
        <w:rPr>
          <w:rFonts w:ascii="roboto" w:eastAsia="Times New Roman" w:hAnsi="roboto" w:cs="Segoe UI"/>
          <w:b/>
          <w:bCs/>
          <w:color w:val="444444"/>
          <w:sz w:val="27"/>
          <w:szCs w:val="27"/>
          <w:shd w:val="clear" w:color="auto" w:fill="FFFFFF"/>
          <w:lang w:eastAsia="ru-RU"/>
        </w:rPr>
        <w:t>Прокуратура Свердловского района информирует</w:t>
      </w:r>
    </w:p>
    <w:p w:rsidR="00E31234" w:rsidRPr="00E31234" w:rsidRDefault="00876B3A" w:rsidP="00E31234">
      <w:pPr>
        <w:spacing w:before="100" w:beforeAutospacing="1" w:after="100" w:afterAutospacing="1" w:line="240" w:lineRule="auto"/>
        <w:jc w:val="both"/>
        <w:rPr>
          <w:rFonts w:ascii="Segoe UI" w:eastAsia="Times New Roman" w:hAnsi="Segoe UI" w:cs="Segoe UI"/>
          <w:color w:val="444444"/>
          <w:sz w:val="20"/>
          <w:szCs w:val="20"/>
          <w:lang w:eastAsia="ru-RU"/>
        </w:rPr>
      </w:pPr>
      <w:hyperlink r:id="rId19" w:tgtFrame="_blank" w:history="1">
        <w:r w:rsidR="00E31234">
          <w:rPr>
            <w:rFonts w:ascii="Segoe UI" w:eastAsia="Times New Roman" w:hAnsi="Segoe UI" w:cs="Segoe UI"/>
            <w:noProof/>
            <w:color w:val="0000FF"/>
            <w:sz w:val="20"/>
            <w:szCs w:val="20"/>
            <w:lang w:eastAsia="ru-RU"/>
          </w:rPr>
          <w:drawing>
            <wp:inline distT="0" distB="0" distL="0" distR="0">
              <wp:extent cx="151130" cy="151130"/>
              <wp:effectExtent l="0" t="0" r="1270" b="1270"/>
              <wp:docPr id="9" name="Рисунок 9" descr="https://www.admkrsk.ru/_layouts/15/images/icpdf.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mkrsk.ru/_layouts/15/images/icpdf.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E31234" w:rsidRPr="00E31234">
          <w:rPr>
            <w:rFonts w:ascii="Segoe UI" w:eastAsia="Times New Roman" w:hAnsi="Segoe UI" w:cs="Segoe UI"/>
            <w:color w:val="0000FF"/>
            <w:sz w:val="20"/>
            <w:szCs w:val="20"/>
            <w:u w:val="single"/>
            <w:lang w:eastAsia="ru-RU"/>
          </w:rPr>
          <w:t xml:space="preserve">Как мошенники </w:t>
        </w:r>
        <w:proofErr w:type="spellStart"/>
        <w:r w:rsidR="00E31234" w:rsidRPr="00E31234">
          <w:rPr>
            <w:rFonts w:ascii="Segoe UI" w:eastAsia="Times New Roman" w:hAnsi="Segoe UI" w:cs="Segoe UI"/>
            <w:color w:val="0000FF"/>
            <w:sz w:val="20"/>
            <w:szCs w:val="20"/>
            <w:u w:val="single"/>
            <w:lang w:eastAsia="ru-RU"/>
          </w:rPr>
          <w:t>выманиют</w:t>
        </w:r>
        <w:proofErr w:type="spellEnd"/>
        <w:r w:rsidR="00E31234" w:rsidRPr="00E31234">
          <w:rPr>
            <w:rFonts w:ascii="Segoe UI" w:eastAsia="Times New Roman" w:hAnsi="Segoe UI" w:cs="Segoe UI"/>
            <w:color w:val="0000FF"/>
            <w:sz w:val="20"/>
            <w:szCs w:val="20"/>
            <w:u w:val="single"/>
            <w:lang w:eastAsia="ru-RU"/>
          </w:rPr>
          <w:t xml:space="preserve"> личные данные и как этому противостоять.pdf</w:t>
        </w:r>
      </w:hyperlink>
    </w:p>
    <w:sectPr w:rsidR="00E31234" w:rsidRPr="00E31234" w:rsidSect="00E31234">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egoe UI Light">
    <w:panose1 w:val="020B0502040204020203"/>
    <w:charset w:val="CC"/>
    <w:family w:val="swiss"/>
    <w:pitch w:val="variable"/>
    <w:sig w:usb0="E00002FF" w:usb1="4000A47B"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0A46"/>
    <w:multiLevelType w:val="multilevel"/>
    <w:tmpl w:val="AD38A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26477E"/>
    <w:multiLevelType w:val="multilevel"/>
    <w:tmpl w:val="BBBE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672836"/>
    <w:multiLevelType w:val="multilevel"/>
    <w:tmpl w:val="A9B0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B71612"/>
    <w:multiLevelType w:val="multilevel"/>
    <w:tmpl w:val="CDCC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5C58A1"/>
    <w:multiLevelType w:val="multilevel"/>
    <w:tmpl w:val="A28A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F41FBE"/>
    <w:multiLevelType w:val="multilevel"/>
    <w:tmpl w:val="0D3A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6038A9"/>
    <w:multiLevelType w:val="multilevel"/>
    <w:tmpl w:val="DF66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CD4C9B"/>
    <w:multiLevelType w:val="multilevel"/>
    <w:tmpl w:val="452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AC1E6A"/>
    <w:multiLevelType w:val="multilevel"/>
    <w:tmpl w:val="EC3E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3A3633"/>
    <w:multiLevelType w:val="multilevel"/>
    <w:tmpl w:val="E232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5"/>
  </w:num>
  <w:num w:numId="5">
    <w:abstractNumId w:val="2"/>
  </w:num>
  <w:num w:numId="6">
    <w:abstractNumId w:val="9"/>
  </w:num>
  <w:num w:numId="7">
    <w:abstractNumId w:val="3"/>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34"/>
    <w:rsid w:val="00876B3A"/>
    <w:rsid w:val="0099580D"/>
    <w:rsid w:val="00E31234"/>
    <w:rsid w:val="00E75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1234"/>
    <w:pPr>
      <w:spacing w:before="100" w:beforeAutospacing="1" w:after="100" w:afterAutospacing="1" w:line="240" w:lineRule="auto"/>
      <w:outlineLvl w:val="0"/>
    </w:pPr>
    <w:rPr>
      <w:rFonts w:ascii="Times New Roman" w:eastAsia="Times New Roman" w:hAnsi="Times New Roman" w:cs="Times New Roman"/>
      <w:kern w:val="36"/>
      <w:sz w:val="48"/>
      <w:szCs w:val="48"/>
      <w:lang w:eastAsia="ru-RU"/>
    </w:rPr>
  </w:style>
  <w:style w:type="paragraph" w:styleId="2">
    <w:name w:val="heading 2"/>
    <w:basedOn w:val="a"/>
    <w:link w:val="20"/>
    <w:uiPriority w:val="9"/>
    <w:qFormat/>
    <w:rsid w:val="00E31234"/>
    <w:pPr>
      <w:spacing w:before="100" w:beforeAutospacing="1" w:after="100" w:afterAutospacing="1" w:line="240" w:lineRule="auto"/>
      <w:outlineLvl w:val="1"/>
    </w:pPr>
    <w:rPr>
      <w:rFonts w:ascii="Segoe UI" w:eastAsia="Times New Roman" w:hAnsi="Segoe UI" w:cs="Segoe UI"/>
      <w:sz w:val="35"/>
      <w:szCs w:val="35"/>
      <w:lang w:eastAsia="ru-RU"/>
    </w:rPr>
  </w:style>
  <w:style w:type="paragraph" w:styleId="3">
    <w:name w:val="heading 3"/>
    <w:basedOn w:val="a"/>
    <w:link w:val="30"/>
    <w:uiPriority w:val="9"/>
    <w:qFormat/>
    <w:rsid w:val="00E31234"/>
    <w:pPr>
      <w:spacing w:before="100" w:beforeAutospacing="1" w:after="100" w:afterAutospacing="1" w:line="240" w:lineRule="auto"/>
      <w:outlineLvl w:val="2"/>
    </w:pPr>
    <w:rPr>
      <w:rFonts w:ascii="Segoe UI" w:eastAsia="Times New Roman" w:hAnsi="Segoe UI" w:cs="Segoe UI"/>
      <w:sz w:val="28"/>
      <w:szCs w:val="28"/>
      <w:lang w:eastAsia="ru-RU"/>
    </w:rPr>
  </w:style>
  <w:style w:type="paragraph" w:styleId="4">
    <w:name w:val="heading 4"/>
    <w:basedOn w:val="a"/>
    <w:link w:val="40"/>
    <w:uiPriority w:val="9"/>
    <w:qFormat/>
    <w:rsid w:val="00E31234"/>
    <w:pPr>
      <w:spacing w:before="100" w:beforeAutospacing="1" w:after="100" w:afterAutospacing="1" w:line="240" w:lineRule="auto"/>
      <w:outlineLvl w:val="3"/>
    </w:pPr>
    <w:rPr>
      <w:rFonts w:ascii="Segoe UI" w:eastAsia="Times New Roman" w:hAnsi="Segoe UI" w:cs="Segoe UI"/>
      <w:sz w:val="24"/>
      <w:szCs w:val="24"/>
      <w:lang w:eastAsia="ru-RU"/>
    </w:rPr>
  </w:style>
  <w:style w:type="paragraph" w:styleId="5">
    <w:name w:val="heading 5"/>
    <w:basedOn w:val="a"/>
    <w:link w:val="50"/>
    <w:uiPriority w:val="9"/>
    <w:qFormat/>
    <w:rsid w:val="00E31234"/>
    <w:pPr>
      <w:spacing w:before="100" w:beforeAutospacing="1" w:after="100" w:afterAutospacing="1" w:line="240" w:lineRule="auto"/>
      <w:outlineLvl w:val="4"/>
    </w:pPr>
    <w:rPr>
      <w:rFonts w:ascii="Segoe UI" w:eastAsia="Times New Roman" w:hAnsi="Segoe UI" w:cs="Segoe UI"/>
      <w:sz w:val="24"/>
      <w:szCs w:val="24"/>
      <w:lang w:eastAsia="ru-RU"/>
    </w:rPr>
  </w:style>
  <w:style w:type="paragraph" w:styleId="6">
    <w:name w:val="heading 6"/>
    <w:basedOn w:val="a"/>
    <w:link w:val="60"/>
    <w:uiPriority w:val="9"/>
    <w:qFormat/>
    <w:rsid w:val="00E31234"/>
    <w:pPr>
      <w:spacing w:before="100" w:beforeAutospacing="1" w:after="100" w:afterAutospacing="1" w:line="240" w:lineRule="auto"/>
      <w:outlineLvl w:val="5"/>
    </w:pPr>
    <w:rPr>
      <w:rFonts w:ascii="Segoe UI" w:eastAsia="Times New Roman" w:hAnsi="Segoe UI" w:cs="Segoe U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234"/>
    <w:rPr>
      <w:rFonts w:ascii="Times New Roman" w:eastAsia="Times New Roman" w:hAnsi="Times New Roman" w:cs="Times New Roman"/>
      <w:kern w:val="36"/>
      <w:sz w:val="48"/>
      <w:szCs w:val="48"/>
      <w:lang w:eastAsia="ru-RU"/>
    </w:rPr>
  </w:style>
  <w:style w:type="character" w:customStyle="1" w:styleId="20">
    <w:name w:val="Заголовок 2 Знак"/>
    <w:basedOn w:val="a0"/>
    <w:link w:val="2"/>
    <w:uiPriority w:val="9"/>
    <w:rsid w:val="00E31234"/>
    <w:rPr>
      <w:rFonts w:ascii="Segoe UI" w:eastAsia="Times New Roman" w:hAnsi="Segoe UI" w:cs="Segoe UI"/>
      <w:sz w:val="35"/>
      <w:szCs w:val="35"/>
      <w:lang w:eastAsia="ru-RU"/>
    </w:rPr>
  </w:style>
  <w:style w:type="character" w:customStyle="1" w:styleId="30">
    <w:name w:val="Заголовок 3 Знак"/>
    <w:basedOn w:val="a0"/>
    <w:link w:val="3"/>
    <w:uiPriority w:val="9"/>
    <w:rsid w:val="00E31234"/>
    <w:rPr>
      <w:rFonts w:ascii="Segoe UI" w:eastAsia="Times New Roman" w:hAnsi="Segoe UI" w:cs="Segoe UI"/>
      <w:sz w:val="28"/>
      <w:szCs w:val="28"/>
      <w:lang w:eastAsia="ru-RU"/>
    </w:rPr>
  </w:style>
  <w:style w:type="character" w:customStyle="1" w:styleId="40">
    <w:name w:val="Заголовок 4 Знак"/>
    <w:basedOn w:val="a0"/>
    <w:link w:val="4"/>
    <w:uiPriority w:val="9"/>
    <w:rsid w:val="00E31234"/>
    <w:rPr>
      <w:rFonts w:ascii="Segoe UI" w:eastAsia="Times New Roman" w:hAnsi="Segoe UI" w:cs="Segoe UI"/>
      <w:sz w:val="24"/>
      <w:szCs w:val="24"/>
      <w:lang w:eastAsia="ru-RU"/>
    </w:rPr>
  </w:style>
  <w:style w:type="character" w:customStyle="1" w:styleId="50">
    <w:name w:val="Заголовок 5 Знак"/>
    <w:basedOn w:val="a0"/>
    <w:link w:val="5"/>
    <w:uiPriority w:val="9"/>
    <w:rsid w:val="00E31234"/>
    <w:rPr>
      <w:rFonts w:ascii="Segoe UI" w:eastAsia="Times New Roman" w:hAnsi="Segoe UI" w:cs="Segoe UI"/>
      <w:sz w:val="24"/>
      <w:szCs w:val="24"/>
      <w:lang w:eastAsia="ru-RU"/>
    </w:rPr>
  </w:style>
  <w:style w:type="character" w:customStyle="1" w:styleId="60">
    <w:name w:val="Заголовок 6 Знак"/>
    <w:basedOn w:val="a0"/>
    <w:link w:val="6"/>
    <w:uiPriority w:val="9"/>
    <w:rsid w:val="00E31234"/>
    <w:rPr>
      <w:rFonts w:ascii="Segoe UI" w:eastAsia="Times New Roman" w:hAnsi="Segoe UI" w:cs="Segoe UI"/>
      <w:sz w:val="24"/>
      <w:szCs w:val="24"/>
      <w:lang w:eastAsia="ru-RU"/>
    </w:rPr>
  </w:style>
  <w:style w:type="character" w:styleId="a3">
    <w:name w:val="Hyperlink"/>
    <w:basedOn w:val="a0"/>
    <w:uiPriority w:val="99"/>
    <w:semiHidden/>
    <w:unhideWhenUsed/>
    <w:rsid w:val="00E31234"/>
    <w:rPr>
      <w:color w:val="0000FF"/>
      <w:u w:val="single"/>
    </w:rPr>
  </w:style>
  <w:style w:type="character" w:styleId="a4">
    <w:name w:val="FollowedHyperlink"/>
    <w:basedOn w:val="a0"/>
    <w:uiPriority w:val="99"/>
    <w:semiHidden/>
    <w:unhideWhenUsed/>
    <w:rsid w:val="00E31234"/>
    <w:rPr>
      <w:strike w:val="0"/>
      <w:dstrike w:val="0"/>
      <w:color w:val="663399"/>
      <w:u w:val="none"/>
      <w:effect w:val="none"/>
    </w:rPr>
  </w:style>
  <w:style w:type="paragraph" w:customStyle="1" w:styleId="ms-core-defaultfont">
    <w:name w:val="ms-core-defaultfont"/>
    <w:basedOn w:val="a"/>
    <w:rsid w:val="00E31234"/>
    <w:pPr>
      <w:spacing w:before="100" w:beforeAutospacing="1" w:after="100" w:afterAutospacing="1" w:line="240" w:lineRule="auto"/>
    </w:pPr>
    <w:rPr>
      <w:rFonts w:ascii="Segoe UI" w:eastAsia="Times New Roman" w:hAnsi="Segoe UI" w:cs="Segoe UI"/>
      <w:color w:val="444444"/>
      <w:sz w:val="20"/>
      <w:szCs w:val="20"/>
      <w:lang w:eastAsia="ru-RU"/>
    </w:rPr>
  </w:style>
  <w:style w:type="paragraph" w:customStyle="1" w:styleId="ms-status-msg">
    <w:name w:val="ms-status-msg"/>
    <w:basedOn w:val="a"/>
    <w:rsid w:val="00E31234"/>
    <w:pPr>
      <w:spacing w:before="100" w:beforeAutospacing="1" w:after="100" w:afterAutospacing="1" w:line="240" w:lineRule="auto"/>
    </w:pPr>
    <w:rPr>
      <w:rFonts w:ascii="Segoe UI" w:eastAsia="Times New Roman" w:hAnsi="Segoe UI" w:cs="Segoe UI"/>
      <w:sz w:val="20"/>
      <w:szCs w:val="20"/>
      <w:lang w:eastAsia="ru-RU"/>
    </w:rPr>
  </w:style>
  <w:style w:type="paragraph" w:customStyle="1" w:styleId="js-callout-body">
    <w:name w:val="js-callout-body"/>
    <w:basedOn w:val="a"/>
    <w:rsid w:val="00E31234"/>
    <w:pPr>
      <w:spacing w:before="100" w:beforeAutospacing="1" w:after="100" w:afterAutospacing="1" w:line="240" w:lineRule="auto"/>
    </w:pPr>
    <w:rPr>
      <w:rFonts w:ascii="Segoe UI" w:eastAsia="Times New Roman" w:hAnsi="Segoe UI" w:cs="Segoe UI"/>
      <w:color w:val="444444"/>
      <w:sz w:val="20"/>
      <w:szCs w:val="20"/>
      <w:lang w:eastAsia="ru-RU"/>
    </w:rPr>
  </w:style>
  <w:style w:type="paragraph" w:customStyle="1" w:styleId="ms-h1">
    <w:name w:val="ms-h1"/>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h2">
    <w:name w:val="ms-h2"/>
    <w:basedOn w:val="a"/>
    <w:rsid w:val="00E31234"/>
    <w:pPr>
      <w:spacing w:before="100" w:beforeAutospacing="1" w:after="100" w:afterAutospacing="1" w:line="240" w:lineRule="auto"/>
    </w:pPr>
    <w:rPr>
      <w:rFonts w:ascii="Segoe UI" w:eastAsia="Times New Roman" w:hAnsi="Segoe UI" w:cs="Segoe UI"/>
      <w:sz w:val="35"/>
      <w:szCs w:val="35"/>
      <w:lang w:eastAsia="ru-RU"/>
    </w:rPr>
  </w:style>
  <w:style w:type="paragraph" w:customStyle="1" w:styleId="ms-h3">
    <w:name w:val="ms-h3"/>
    <w:basedOn w:val="a"/>
    <w:rsid w:val="00E31234"/>
    <w:pPr>
      <w:spacing w:before="100" w:beforeAutospacing="1" w:after="100" w:afterAutospacing="1" w:line="240" w:lineRule="auto"/>
    </w:pPr>
    <w:rPr>
      <w:rFonts w:ascii="Segoe UI" w:eastAsia="Times New Roman" w:hAnsi="Segoe UI" w:cs="Segoe UI"/>
      <w:sz w:val="28"/>
      <w:szCs w:val="28"/>
      <w:lang w:eastAsia="ru-RU"/>
    </w:rPr>
  </w:style>
  <w:style w:type="paragraph" w:customStyle="1" w:styleId="ms-h4">
    <w:name w:val="ms-h4"/>
    <w:basedOn w:val="a"/>
    <w:rsid w:val="00E31234"/>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ms-h5">
    <w:name w:val="ms-h5"/>
    <w:basedOn w:val="a"/>
    <w:rsid w:val="00E31234"/>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ms-h6">
    <w:name w:val="ms-h6"/>
    <w:basedOn w:val="a"/>
    <w:rsid w:val="00E31234"/>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ms-headerfont">
    <w:name w:val="ms-headerfont"/>
    <w:basedOn w:val="a"/>
    <w:rsid w:val="00E31234"/>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ms-siteactions-root">
    <w:name w:val="ms-siteactions-root"/>
    <w:basedOn w:val="a"/>
    <w:rsid w:val="00E31234"/>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ms-siteactions-imgspan">
    <w:name w:val="ms-siteactions-imgspan"/>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welcome-root">
    <w:name w:val="ms-welcome-root"/>
    <w:basedOn w:val="a"/>
    <w:rsid w:val="00E31234"/>
    <w:pPr>
      <w:spacing w:before="100" w:beforeAutospacing="1" w:after="100" w:afterAutospacing="1" w:line="450" w:lineRule="atLeast"/>
    </w:pPr>
    <w:rPr>
      <w:rFonts w:ascii="Times New Roman" w:eastAsia="Times New Roman" w:hAnsi="Times New Roman" w:cs="Times New Roman"/>
      <w:sz w:val="24"/>
      <w:szCs w:val="24"/>
      <w:lang w:eastAsia="ru-RU"/>
    </w:rPr>
  </w:style>
  <w:style w:type="paragraph" w:customStyle="1" w:styleId="ms-core-menu-arrow">
    <w:name w:val="ms-core-menu-arrow"/>
    <w:basedOn w:val="a"/>
    <w:rsid w:val="00E31234"/>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ms-signinlink">
    <w:name w:val="ms-signinlink"/>
    <w:basedOn w:val="a"/>
    <w:rsid w:val="00E31234"/>
    <w:pPr>
      <w:spacing w:before="100" w:beforeAutospacing="1" w:after="100" w:afterAutospacing="1" w:line="450" w:lineRule="atLeast"/>
      <w:textAlignment w:val="center"/>
    </w:pPr>
    <w:rPr>
      <w:rFonts w:ascii="Times New Roman" w:eastAsia="Times New Roman" w:hAnsi="Times New Roman" w:cs="Times New Roman"/>
      <w:sz w:val="24"/>
      <w:szCs w:val="24"/>
      <w:lang w:eastAsia="ru-RU"/>
    </w:rPr>
  </w:style>
  <w:style w:type="paragraph" w:customStyle="1" w:styleId="ms-welcome-hover">
    <w:name w:val="ms-welcome-hover"/>
    <w:basedOn w:val="a"/>
    <w:rsid w:val="00E3123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iteactions-hover">
    <w:name w:val="ms-siteactions-hover"/>
    <w:basedOn w:val="a"/>
    <w:rsid w:val="00E3123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dd-button">
    <w:name w:val="ms-dd-button"/>
    <w:basedOn w:val="a"/>
    <w:rsid w:val="00E31234"/>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ms-qatbutton">
    <w:name w:val="ms-qatbutton"/>
    <w:basedOn w:val="a"/>
    <w:rsid w:val="00E3123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ms-promotedactionbutton">
    <w:name w:val="ms-promotedactionbutton"/>
    <w:basedOn w:val="a"/>
    <w:rsid w:val="00E31234"/>
    <w:pPr>
      <w:spacing w:before="100" w:beforeAutospacing="1" w:after="100" w:afterAutospacing="1" w:line="240" w:lineRule="auto"/>
      <w:ind w:right="150"/>
      <w:textAlignment w:val="center"/>
    </w:pPr>
    <w:rPr>
      <w:rFonts w:ascii="Times New Roman" w:eastAsia="Times New Roman" w:hAnsi="Times New Roman" w:cs="Times New Roman"/>
      <w:sz w:val="24"/>
      <w:szCs w:val="24"/>
      <w:lang w:eastAsia="ru-RU"/>
    </w:rPr>
  </w:style>
  <w:style w:type="paragraph" w:customStyle="1" w:styleId="ms-promotedactionbutton-icon">
    <w:name w:val="ms-promotedactionbutton-icon"/>
    <w:basedOn w:val="a"/>
    <w:rsid w:val="00E31234"/>
    <w:pPr>
      <w:spacing w:before="100" w:beforeAutospacing="1" w:after="100" w:afterAutospacing="1" w:line="240" w:lineRule="auto"/>
      <w:ind w:right="75"/>
      <w:textAlignment w:val="center"/>
    </w:pPr>
    <w:rPr>
      <w:rFonts w:ascii="Times New Roman" w:eastAsia="Times New Roman" w:hAnsi="Times New Roman" w:cs="Times New Roman"/>
      <w:sz w:val="24"/>
      <w:szCs w:val="24"/>
      <w:lang w:eastAsia="ru-RU"/>
    </w:rPr>
  </w:style>
  <w:style w:type="paragraph" w:customStyle="1" w:styleId="ms-promotedactionbutton-text">
    <w:name w:val="ms-promotedactionbutton-text"/>
    <w:basedOn w:val="a"/>
    <w:rsid w:val="00E31234"/>
    <w:pPr>
      <w:spacing w:before="100" w:beforeAutospacing="1" w:after="100" w:afterAutospacing="1" w:line="240" w:lineRule="auto"/>
    </w:pPr>
    <w:rPr>
      <w:rFonts w:ascii="Times New Roman" w:eastAsia="Times New Roman" w:hAnsi="Times New Roman" w:cs="Times New Roman"/>
      <w:caps/>
      <w:color w:val="666666"/>
      <w:sz w:val="16"/>
      <w:szCs w:val="16"/>
      <w:lang w:eastAsia="ru-RU"/>
    </w:rPr>
  </w:style>
  <w:style w:type="paragraph" w:customStyle="1" w:styleId="ms-viewselector-currentview">
    <w:name w:val="ms-viewselector-currentview"/>
    <w:basedOn w:val="a"/>
    <w:rsid w:val="00E31234"/>
    <w:pPr>
      <w:spacing w:before="100" w:beforeAutospacing="1" w:after="100" w:afterAutospacing="1" w:line="240" w:lineRule="auto"/>
    </w:pPr>
    <w:rPr>
      <w:rFonts w:ascii="Segoe UI" w:eastAsia="Times New Roman" w:hAnsi="Segoe UI" w:cs="Segoe UI"/>
      <w:color w:val="111111"/>
      <w:sz w:val="29"/>
      <w:szCs w:val="29"/>
      <w:lang w:eastAsia="ru-RU"/>
    </w:rPr>
  </w:style>
  <w:style w:type="paragraph" w:customStyle="1" w:styleId="ms-siteicon-img">
    <w:name w:val="ms-siteicon-img"/>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ore-pagetitle">
    <w:name w:val="ms-core-pagetitle"/>
    <w:basedOn w:val="a"/>
    <w:rsid w:val="00E31234"/>
    <w:pPr>
      <w:spacing w:before="100" w:beforeAutospacing="1" w:after="100" w:afterAutospacing="1" w:line="240" w:lineRule="auto"/>
    </w:pPr>
    <w:rPr>
      <w:rFonts w:ascii="Segoe UI Light" w:eastAsia="Times New Roman" w:hAnsi="Segoe UI Light" w:cs="Times New Roman"/>
      <w:color w:val="262626"/>
      <w:sz w:val="66"/>
      <w:szCs w:val="66"/>
      <w:lang w:eastAsia="ru-RU"/>
    </w:rPr>
  </w:style>
  <w:style w:type="paragraph" w:customStyle="1" w:styleId="ms-core-form-heading">
    <w:name w:val="ms-core-form-heading"/>
    <w:basedOn w:val="a"/>
    <w:rsid w:val="00E31234"/>
    <w:pPr>
      <w:spacing w:before="100" w:beforeAutospacing="1" w:after="100" w:afterAutospacing="1" w:line="240" w:lineRule="auto"/>
    </w:pPr>
    <w:rPr>
      <w:rFonts w:ascii="Times New Roman" w:eastAsia="Times New Roman" w:hAnsi="Times New Roman" w:cs="Times New Roman"/>
      <w:color w:val="0072C6"/>
      <w:sz w:val="24"/>
      <w:szCs w:val="24"/>
      <w:lang w:eastAsia="ru-RU"/>
    </w:rPr>
  </w:style>
  <w:style w:type="paragraph" w:customStyle="1" w:styleId="ms-core-form-section">
    <w:name w:val="ms-core-form-section"/>
    <w:basedOn w:val="a"/>
    <w:rsid w:val="00E31234"/>
    <w:pPr>
      <w:spacing w:before="100" w:beforeAutospacing="1" w:after="195" w:line="240" w:lineRule="auto"/>
    </w:pPr>
    <w:rPr>
      <w:rFonts w:ascii="Times New Roman" w:eastAsia="Times New Roman" w:hAnsi="Times New Roman" w:cs="Times New Roman"/>
      <w:sz w:val="24"/>
      <w:szCs w:val="24"/>
      <w:lang w:eastAsia="ru-RU"/>
    </w:rPr>
  </w:style>
  <w:style w:type="paragraph" w:customStyle="1" w:styleId="ms-core-form-subsection">
    <w:name w:val="ms-core-form-subsection"/>
    <w:basedOn w:val="a"/>
    <w:rsid w:val="00E31234"/>
    <w:pPr>
      <w:spacing w:before="135" w:after="165" w:line="240" w:lineRule="auto"/>
    </w:pPr>
    <w:rPr>
      <w:rFonts w:ascii="Times New Roman" w:eastAsia="Times New Roman" w:hAnsi="Times New Roman" w:cs="Times New Roman"/>
      <w:sz w:val="24"/>
      <w:szCs w:val="24"/>
      <w:lang w:eastAsia="ru-RU"/>
    </w:rPr>
  </w:style>
  <w:style w:type="paragraph" w:customStyle="1" w:styleId="ms-core-form-line">
    <w:name w:val="ms-core-form-line"/>
    <w:basedOn w:val="a"/>
    <w:rsid w:val="00E3123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ms-core-form-titlecell">
    <w:name w:val="ms-core-form-titlecel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ore-form-title">
    <w:name w:val="ms-core-form-title"/>
    <w:basedOn w:val="a"/>
    <w:rsid w:val="00E31234"/>
    <w:pPr>
      <w:spacing w:before="100" w:beforeAutospacing="1" w:after="100" w:afterAutospacing="1" w:line="240" w:lineRule="auto"/>
    </w:pPr>
    <w:rPr>
      <w:rFonts w:ascii="Times New Roman" w:eastAsia="Times New Roman" w:hAnsi="Times New Roman" w:cs="Times New Roman"/>
      <w:color w:val="0072C6"/>
      <w:sz w:val="24"/>
      <w:szCs w:val="24"/>
      <w:lang w:eastAsia="ru-RU"/>
    </w:rPr>
  </w:style>
  <w:style w:type="paragraph" w:customStyle="1" w:styleId="ms-core-navigation">
    <w:name w:val="ms-core-navigation"/>
    <w:basedOn w:val="a"/>
    <w:rsid w:val="00E31234"/>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ms-core-form-bottombuttonbox">
    <w:name w:val="ms-core-form-bottombuttonbox"/>
    <w:basedOn w:val="a"/>
    <w:rsid w:val="00E31234"/>
    <w:pPr>
      <w:spacing w:before="300" w:after="100" w:afterAutospacing="1" w:line="240" w:lineRule="auto"/>
      <w:jc w:val="right"/>
    </w:pPr>
    <w:rPr>
      <w:rFonts w:ascii="Times New Roman" w:eastAsia="Times New Roman" w:hAnsi="Times New Roman" w:cs="Times New Roman"/>
      <w:sz w:val="24"/>
      <w:szCs w:val="24"/>
      <w:lang w:eastAsia="ru-RU"/>
    </w:rPr>
  </w:style>
  <w:style w:type="paragraph" w:customStyle="1" w:styleId="ms-chkmark-container">
    <w:name w:val="ms-chkmark-containe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hkmark-container-centerer">
    <w:name w:val="ms-chkmark-container-centerer"/>
    <w:basedOn w:val="a"/>
    <w:rsid w:val="00E3123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ms-taskdate-daysvalue">
    <w:name w:val="ms-taskdate-daysvalue"/>
    <w:basedOn w:val="a"/>
    <w:rsid w:val="00E31234"/>
    <w:pPr>
      <w:spacing w:before="100" w:beforeAutospacing="1" w:after="100" w:afterAutospacing="1" w:line="240" w:lineRule="auto"/>
    </w:pPr>
    <w:rPr>
      <w:rFonts w:ascii="Segoe UI" w:eastAsia="Times New Roman" w:hAnsi="Segoe UI" w:cs="Segoe UI"/>
      <w:color w:val="444444"/>
      <w:sz w:val="89"/>
      <w:szCs w:val="89"/>
      <w:lang w:eastAsia="ru-RU"/>
    </w:rPr>
  </w:style>
  <w:style w:type="paragraph" w:customStyle="1" w:styleId="slm-layout-main">
    <w:name w:val="slm-layout-main"/>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slm-edit-ecb">
    <w:name w:val="slm-edit-ecb"/>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m-edit-link">
    <w:name w:val="slm-edit-link"/>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slm-display-link">
    <w:name w:val="slm-display-link"/>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resence-status-icon">
    <w:name w:val="presence-status-icon"/>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ontent">
    <w:name w:val="wp-content"/>
    <w:basedOn w:val="a"/>
    <w:rsid w:val="00E31234"/>
    <w:pPr>
      <w:spacing w:before="90" w:after="90" w:line="240" w:lineRule="auto"/>
      <w:ind w:left="60"/>
    </w:pPr>
    <w:rPr>
      <w:rFonts w:ascii="Times New Roman" w:eastAsia="Times New Roman" w:hAnsi="Times New Roman" w:cs="Times New Roman"/>
      <w:sz w:val="24"/>
      <w:szCs w:val="24"/>
      <w:lang w:eastAsia="ru-RU"/>
    </w:rPr>
  </w:style>
  <w:style w:type="paragraph" w:customStyle="1" w:styleId="cbq-layout-main">
    <w:name w:val="cbq-layout-main"/>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toc-layout-main">
    <w:name w:val="toc-layout-main"/>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dfwp-list">
    <w:name w:val="dfwp-list"/>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dfwp-column">
    <w:name w:val="dfwp-column"/>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
    <w:name w:val="item"/>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ed">
    <w:name w:val="centered"/>
    <w:basedOn w:val="a"/>
    <w:rsid w:val="00E3123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ink-item-large">
    <w:name w:val="link-item-large"/>
    <w:basedOn w:val="a"/>
    <w:rsid w:val="00E3123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image-area-left">
    <w:name w:val="image-area-left"/>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area-right">
    <w:name w:val="image-area-right"/>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image-area-top">
    <w:name w:val="image-area-top"/>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fixed-width">
    <w:name w:val="image-fixed-width"/>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llet">
    <w:name w:val="bullet"/>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groupheader">
    <w:name w:val="groupheader"/>
    <w:basedOn w:val="a"/>
    <w:rsid w:val="00E31234"/>
    <w:pPr>
      <w:spacing w:before="100" w:beforeAutospacing="1" w:after="75" w:line="240" w:lineRule="auto"/>
    </w:pPr>
    <w:rPr>
      <w:rFonts w:ascii="Times New Roman" w:eastAsia="Times New Roman" w:hAnsi="Times New Roman" w:cs="Times New Roman"/>
      <w:b/>
      <w:bCs/>
      <w:sz w:val="20"/>
      <w:szCs w:val="20"/>
      <w:lang w:eastAsia="ru-RU"/>
    </w:rPr>
  </w:style>
  <w:style w:type="paragraph" w:customStyle="1" w:styleId="band">
    <w:name w:val="band"/>
    <w:basedOn w:val="a"/>
    <w:rsid w:val="00E31234"/>
    <w:pPr>
      <w:shd w:val="clear" w:color="auto" w:fill="E4E8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rge">
    <w:name w:val="large"/>
    <w:basedOn w:val="a"/>
    <w:rsid w:val="00E3123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small">
    <w:name w:val="small"/>
    <w:basedOn w:val="a"/>
    <w:rsid w:val="00E31234"/>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medium">
    <w:name w:val="medium"/>
    <w:basedOn w:val="a"/>
    <w:rsid w:val="00E3123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separator">
    <w:name w:val="separator"/>
    <w:basedOn w:val="a"/>
    <w:rsid w:val="00E31234"/>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hitespace">
    <w:name w:val="whitespace"/>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level-header">
    <w:name w:val="level-heade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vel-band">
    <w:name w:val="level-band"/>
    <w:basedOn w:val="a"/>
    <w:rsid w:val="00E31234"/>
    <w:pPr>
      <w:shd w:val="clear" w:color="auto" w:fill="E4E8F0"/>
      <w:spacing w:before="100" w:beforeAutospacing="1" w:after="100" w:afterAutospacing="1" w:line="240" w:lineRule="auto"/>
      <w:ind w:right="45"/>
    </w:pPr>
    <w:rPr>
      <w:rFonts w:ascii="Times New Roman" w:eastAsia="Times New Roman" w:hAnsi="Times New Roman" w:cs="Times New Roman"/>
      <w:sz w:val="24"/>
      <w:szCs w:val="24"/>
      <w:lang w:eastAsia="ru-RU"/>
    </w:rPr>
  </w:style>
  <w:style w:type="paragraph" w:customStyle="1" w:styleId="level-description-padding">
    <w:name w:val="level-description-padding"/>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vel-item-pos">
    <w:name w:val="level-item-pos"/>
    <w:basedOn w:val="a"/>
    <w:rsid w:val="00E31234"/>
    <w:pPr>
      <w:spacing w:before="30" w:after="30" w:line="240" w:lineRule="auto"/>
      <w:ind w:left="45" w:right="45"/>
    </w:pPr>
    <w:rPr>
      <w:rFonts w:ascii="Times New Roman" w:eastAsia="Times New Roman" w:hAnsi="Times New Roman" w:cs="Times New Roman"/>
      <w:sz w:val="24"/>
      <w:szCs w:val="24"/>
      <w:lang w:eastAsia="ru-RU"/>
    </w:rPr>
  </w:style>
  <w:style w:type="paragraph" w:customStyle="1" w:styleId="level-section">
    <w:name w:val="level-section"/>
    <w:basedOn w:val="a"/>
    <w:rsid w:val="00E3123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level-sectionulli">
    <w:name w:val="level-section&gt;ul&gt;li"/>
    <w:basedOn w:val="a"/>
    <w:rsid w:val="00E31234"/>
    <w:pPr>
      <w:spacing w:before="100" w:beforeAutospacing="1" w:after="100" w:afterAutospacing="1" w:line="240" w:lineRule="auto"/>
      <w:ind w:left="480" w:right="480"/>
    </w:pPr>
    <w:rPr>
      <w:rFonts w:ascii="Times New Roman" w:eastAsia="Times New Roman" w:hAnsi="Times New Roman" w:cs="Times New Roman"/>
      <w:sz w:val="24"/>
      <w:szCs w:val="24"/>
      <w:lang w:eastAsia="ru-RU"/>
    </w:rPr>
  </w:style>
  <w:style w:type="paragraph" w:customStyle="1" w:styleId="level-bullet">
    <w:name w:val="level-bullet"/>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level-separator">
    <w:name w:val="level-separator"/>
    <w:basedOn w:val="a"/>
    <w:rsid w:val="00E31234"/>
    <w:pPr>
      <w:spacing w:before="100" w:beforeAutospacing="1" w:after="100" w:afterAutospacing="1" w:line="480" w:lineRule="atLeast"/>
      <w:jc w:val="center"/>
      <w:textAlignment w:val="center"/>
    </w:pPr>
    <w:rPr>
      <w:rFonts w:ascii="Times New Roman" w:eastAsia="Times New Roman" w:hAnsi="Times New Roman" w:cs="Times New Roman"/>
      <w:sz w:val="27"/>
      <w:szCs w:val="27"/>
      <w:lang w:eastAsia="ru-RU"/>
    </w:rPr>
  </w:style>
  <w:style w:type="paragraph" w:customStyle="1" w:styleId="headertitle">
    <w:name w:val="headertitle"/>
    <w:basedOn w:val="a"/>
    <w:rsid w:val="00E3123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headertitle-large">
    <w:name w:val="headertitle-large"/>
    <w:basedOn w:val="a"/>
    <w:rsid w:val="00E3123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headertitle-small">
    <w:name w:val="headertitle-small"/>
    <w:basedOn w:val="a"/>
    <w:rsid w:val="00E31234"/>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headertitle-band">
    <w:name w:val="headertitle-band"/>
    <w:basedOn w:val="a"/>
    <w:rsid w:val="00E3123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cqfeed">
    <w:name w:val="cqfeed"/>
    <w:basedOn w:val="a"/>
    <w:rsid w:val="00E3123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sldlg-bodycontainer">
    <w:name w:val="ms-sldlg-bodycontaine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dlg-fieldlabel">
    <w:name w:val="ms-sldlg-fieldlab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dlg-indentedfieldlabel">
    <w:name w:val="ms-sldlg-indentedfieldlab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dlg-fielddescription">
    <w:name w:val="ms-sldlg-fielddescription"/>
    <w:basedOn w:val="a"/>
    <w:rsid w:val="00E31234"/>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ms-sldlg-browsebutton">
    <w:name w:val="ms-sldlg-browsebutton"/>
    <w:basedOn w:val="a"/>
    <w:rsid w:val="00E31234"/>
    <w:pPr>
      <w:spacing w:before="100" w:beforeAutospacing="1" w:after="100" w:afterAutospacing="1" w:line="240" w:lineRule="auto"/>
      <w:ind w:left="150" w:right="75"/>
    </w:pPr>
    <w:rPr>
      <w:rFonts w:ascii="Times New Roman" w:eastAsia="Times New Roman" w:hAnsi="Times New Roman" w:cs="Times New Roman"/>
      <w:sz w:val="24"/>
      <w:szCs w:val="24"/>
      <w:lang w:eastAsia="ru-RU"/>
    </w:rPr>
  </w:style>
  <w:style w:type="paragraph" w:customStyle="1" w:styleId="ms-sllinkdlg-inputfield">
    <w:name w:val="ms-sllinkdlg-inputfield"/>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linkdlg-firstpanel">
    <w:name w:val="ms-sllinkdlg-first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linkdlg-panel">
    <w:name w:val="ms-sllinkdlg-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linkdlg-peoplepanel">
    <w:name w:val="ms-sllinkdlg-peoplepanel"/>
    <w:basedOn w:val="a"/>
    <w:rsid w:val="00E31234"/>
    <w:pPr>
      <w:shd w:val="clear" w:color="auto" w:fill="D6E8FF"/>
      <w:spacing w:before="75" w:after="100" w:afterAutospacing="1" w:line="240" w:lineRule="auto"/>
    </w:pPr>
    <w:rPr>
      <w:rFonts w:ascii="Times New Roman" w:eastAsia="Times New Roman" w:hAnsi="Times New Roman" w:cs="Times New Roman"/>
      <w:sz w:val="24"/>
      <w:szCs w:val="24"/>
      <w:lang w:eastAsia="ru-RU"/>
    </w:rPr>
  </w:style>
  <w:style w:type="paragraph" w:customStyle="1" w:styleId="ms-sldlg-actiontext">
    <w:name w:val="ms-sldlg-actiontext"/>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groupdlg-inputfield">
    <w:name w:val="ms-slgroupdlg-inputfield"/>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groupdlg-panel">
    <w:name w:val="ms-slgroupdlg-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viewdlg-inputfield">
    <w:name w:val="ms-slviewdlg-inputfield"/>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viewdlg-panel">
    <w:name w:val="ms-slviewdlg-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viewdlg-firstpanel">
    <w:name w:val="ms-slviewdlg-first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sortdlg-panel">
    <w:name w:val="ms-slsortdlg-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with-background">
    <w:name w:val="title-with-background"/>
    <w:basedOn w:val="a"/>
    <w:rsid w:val="00E31234"/>
    <w:pPr>
      <w:shd w:val="clear" w:color="auto" w:fill="83B0EC"/>
      <w:spacing w:before="75" w:after="100" w:afterAutospacing="1" w:line="240" w:lineRule="auto"/>
    </w:pPr>
    <w:rPr>
      <w:rFonts w:ascii="Times New Roman" w:eastAsia="Times New Roman" w:hAnsi="Times New Roman" w:cs="Times New Roman"/>
      <w:sz w:val="24"/>
      <w:szCs w:val="24"/>
      <w:lang w:eastAsia="ru-RU"/>
    </w:rPr>
  </w:style>
  <w:style w:type="paragraph" w:customStyle="1" w:styleId="mediaplayercontainer">
    <w:name w:val="mediaplayercontainer"/>
    <w:basedOn w:val="a"/>
    <w:rsid w:val="00E31234"/>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diaplayervideoobject">
    <w:name w:val="mediaplayervideoobject"/>
    <w:basedOn w:val="a"/>
    <w:rsid w:val="00E31234"/>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mediaplayertitleoverlay">
    <w:name w:val="mediaplayertitleoverlay"/>
    <w:basedOn w:val="a"/>
    <w:rsid w:val="00E31234"/>
    <w:pPr>
      <w:shd w:val="clear" w:color="auto" w:fill="50505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ediaplayerfullscreenesc">
    <w:name w:val="mediaplayerfullscreenesc"/>
    <w:basedOn w:val="a"/>
    <w:rsid w:val="00E31234"/>
    <w:pPr>
      <w:shd w:val="clear" w:color="auto" w:fill="505050"/>
      <w:spacing w:before="100" w:beforeAutospacing="1" w:after="100" w:afterAutospacing="1" w:line="240" w:lineRule="auto"/>
      <w:jc w:val="center"/>
    </w:pPr>
    <w:rPr>
      <w:rFonts w:ascii="Times New Roman" w:eastAsia="Times New Roman" w:hAnsi="Times New Roman" w:cs="Times New Roman"/>
      <w:vanish/>
      <w:color w:val="FFFF00"/>
      <w:sz w:val="24"/>
      <w:szCs w:val="24"/>
      <w:lang w:eastAsia="ru-RU"/>
    </w:rPr>
  </w:style>
  <w:style w:type="paragraph" w:customStyle="1" w:styleId="mediaplayerloadingindicator">
    <w:name w:val="mediaplayerloadingindicato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diaplayerencodingmenu-active">
    <w:name w:val="mediaplayerencodingmenu-active"/>
    <w:basedOn w:val="a"/>
    <w:rsid w:val="00E31234"/>
    <w:pPr>
      <w:spacing w:before="100" w:beforeAutospacing="1" w:after="100" w:afterAutospacing="1" w:line="240" w:lineRule="auto"/>
    </w:pPr>
    <w:rPr>
      <w:rFonts w:ascii="Times New Roman" w:eastAsia="Times New Roman" w:hAnsi="Times New Roman" w:cs="Times New Roman"/>
      <w:color w:val="FFFF00"/>
      <w:sz w:val="24"/>
      <w:szCs w:val="24"/>
      <w:lang w:eastAsia="ru-RU"/>
    </w:rPr>
  </w:style>
  <w:style w:type="paragraph" w:customStyle="1" w:styleId="mediaplayerdisabledcontrol">
    <w:name w:val="mediaplayerdisabledcontrol"/>
    <w:basedOn w:val="a"/>
    <w:rsid w:val="00E31234"/>
    <w:pPr>
      <w:shd w:val="clear" w:color="auto" w:fill="B1B1B1"/>
      <w:spacing w:before="100" w:beforeAutospacing="1" w:after="75" w:line="240" w:lineRule="auto"/>
    </w:pPr>
    <w:rPr>
      <w:rFonts w:ascii="Times New Roman" w:eastAsia="Times New Roman" w:hAnsi="Times New Roman" w:cs="Times New Roman"/>
      <w:sz w:val="24"/>
      <w:szCs w:val="24"/>
      <w:lang w:eastAsia="ru-RU"/>
    </w:rPr>
  </w:style>
  <w:style w:type="paragraph" w:customStyle="1" w:styleId="mediaplayercontrol">
    <w:name w:val="mediaplayercontrol"/>
    <w:basedOn w:val="a"/>
    <w:rsid w:val="00E31234"/>
    <w:pPr>
      <w:shd w:val="clear" w:color="auto" w:fill="666666"/>
      <w:spacing w:before="100" w:beforeAutospacing="1" w:after="75" w:line="240" w:lineRule="auto"/>
    </w:pPr>
    <w:rPr>
      <w:rFonts w:ascii="Times New Roman" w:eastAsia="Times New Roman" w:hAnsi="Times New Roman" w:cs="Times New Roman"/>
      <w:sz w:val="24"/>
      <w:szCs w:val="24"/>
      <w:lang w:eastAsia="ru-RU"/>
    </w:rPr>
  </w:style>
  <w:style w:type="paragraph" w:customStyle="1" w:styleId="ms-select">
    <w:name w:val="ms-select"/>
    <w:basedOn w:val="a"/>
    <w:rsid w:val="00E31234"/>
    <w:pPr>
      <w:spacing w:before="100" w:beforeAutospacing="1" w:after="100" w:afterAutospacing="1" w:line="240" w:lineRule="auto"/>
      <w:ind w:right="480"/>
    </w:pPr>
    <w:rPr>
      <w:rFonts w:ascii="Times New Roman" w:eastAsia="Times New Roman" w:hAnsi="Times New Roman" w:cs="Times New Roman"/>
      <w:sz w:val="24"/>
      <w:szCs w:val="24"/>
      <w:lang w:eastAsia="ru-RU"/>
    </w:rPr>
  </w:style>
  <w:style w:type="paragraph" w:customStyle="1" w:styleId="red1">
    <w:name w:val="red1"/>
    <w:basedOn w:val="a"/>
    <w:rsid w:val="00E31234"/>
    <w:pPr>
      <w:shd w:val="clear" w:color="auto" w:fill="622B26"/>
      <w:spacing w:before="100" w:beforeAutospacing="1" w:after="100" w:afterAutospacing="1" w:line="240" w:lineRule="auto"/>
    </w:pPr>
    <w:rPr>
      <w:rFonts w:ascii="Times New Roman" w:eastAsia="Times New Roman" w:hAnsi="Times New Roman" w:cs="Times New Roman"/>
      <w:color w:val="E7D2D3"/>
      <w:sz w:val="24"/>
      <w:szCs w:val="24"/>
      <w:lang w:eastAsia="ru-RU"/>
    </w:rPr>
  </w:style>
  <w:style w:type="paragraph" w:customStyle="1" w:styleId="red11">
    <w:name w:val="red11"/>
    <w:basedOn w:val="a"/>
    <w:rsid w:val="00E31234"/>
    <w:pPr>
      <w:shd w:val="clear" w:color="auto" w:fill="A1372D"/>
      <w:spacing w:before="100" w:beforeAutospacing="1" w:after="100" w:afterAutospacing="1" w:line="240" w:lineRule="auto"/>
    </w:pPr>
    <w:rPr>
      <w:rFonts w:ascii="Times New Roman" w:eastAsia="Times New Roman" w:hAnsi="Times New Roman" w:cs="Times New Roman"/>
      <w:color w:val="E7D2D3"/>
      <w:sz w:val="24"/>
      <w:szCs w:val="24"/>
      <w:lang w:eastAsia="ru-RU"/>
    </w:rPr>
  </w:style>
  <w:style w:type="paragraph" w:customStyle="1" w:styleId="red6">
    <w:name w:val="red6"/>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66">
    <w:name w:val="red66"/>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4">
    <w:name w:val="red4"/>
    <w:basedOn w:val="a"/>
    <w:rsid w:val="00E31234"/>
    <w:pPr>
      <w:shd w:val="clear" w:color="auto" w:fill="A1372D"/>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red10">
    <w:name w:val="red10"/>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77">
    <w:name w:val="red77"/>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ds">
    <w:name w:val="redds"/>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tr">
    <w:name w:val="bottom-tr"/>
    <w:basedOn w:val="a"/>
    <w:rsid w:val="00E31234"/>
    <w:pPr>
      <w:shd w:val="clear" w:color="auto" w:fill="D4D3D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essenger-frame">
    <w:name w:val="ya-share2__messenger-frame"/>
    <w:basedOn w:val="a"/>
    <w:rsid w:val="00E3123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containersizel">
    <w:name w:val="ya-share2__container_size_l"/>
    <w:basedOn w:val="a"/>
    <w:rsid w:val="00E3123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ya-share2containersizem">
    <w:name w:val="ya-share2__container_size_m"/>
    <w:basedOn w:val="a"/>
    <w:rsid w:val="00E3123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ya-share2containersizes">
    <w:name w:val="ya-share2__container_size_s"/>
    <w:basedOn w:val="a"/>
    <w:rsid w:val="00E31234"/>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ya-share2popup">
    <w:name w:val="ya-share2__popup"/>
    <w:basedOn w:val="a"/>
    <w:rsid w:val="00E31234"/>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popupvisible">
    <w:name w:val="ya-share2__popup_visibl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containeras-popup">
    <w:name w:val="ya-share2__container_as-popup"/>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copied-tooltip">
    <w:name w:val="ya-share2__copied-tooltip"/>
    <w:basedOn w:val="a"/>
    <w:rsid w:val="00E31234"/>
    <w:pPr>
      <w:shd w:val="clear" w:color="auto" w:fill="FFFFFF"/>
      <w:spacing w:before="100" w:beforeAutospacing="1" w:after="100" w:afterAutospacing="1" w:line="300" w:lineRule="atLeast"/>
    </w:pPr>
    <w:rPr>
      <w:rFonts w:ascii="Times New Roman" w:eastAsia="Times New Roman" w:hAnsi="Times New Roman" w:cs="Times New Roman"/>
      <w:vanish/>
      <w:sz w:val="23"/>
      <w:szCs w:val="23"/>
      <w:lang w:eastAsia="ru-RU"/>
    </w:rPr>
  </w:style>
  <w:style w:type="paragraph" w:customStyle="1" w:styleId="ya-share2copied-tooltipshown">
    <w:name w:val="ya-share2__copied-tooltip_shown"/>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container">
    <w:name w:val="ya-share2__container"/>
    <w:basedOn w:val="a"/>
    <w:rsid w:val="00E31234"/>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list">
    <w:name w:val="ya-share2__list"/>
    <w:basedOn w:val="a"/>
    <w:rsid w:val="00E31234"/>
    <w:pPr>
      <w:spacing w:after="0" w:line="240" w:lineRule="auto"/>
      <w:textAlignment w:val="top"/>
    </w:pPr>
    <w:rPr>
      <w:rFonts w:ascii="Times New Roman" w:eastAsia="Times New Roman" w:hAnsi="Times New Roman" w:cs="Times New Roman"/>
      <w:sz w:val="24"/>
      <w:szCs w:val="24"/>
      <w:lang w:eastAsia="ru-RU"/>
    </w:rPr>
  </w:style>
  <w:style w:type="paragraph" w:customStyle="1" w:styleId="ya-share2badge">
    <w:name w:val="ya-share2__badge"/>
    <w:basedOn w:val="a"/>
    <w:rsid w:val="00E31234"/>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
    <w:name w:val="ya-share2__icon"/>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
    <w:name w:val="ya-share2__title"/>
    <w:basedOn w:val="a"/>
    <w:rsid w:val="00E31234"/>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ya-share2link">
    <w:name w:val="ya-share2__link"/>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tem">
    <w:name w:val="ya-share2__item"/>
    <w:basedOn w:val="a"/>
    <w:rsid w:val="00E31234"/>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messenger-contacts">
    <w:name w:val="ya-share2__messenger-contacts"/>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essenger-contactsdesktop">
    <w:name w:val="ya-share2__messenger-contacts_desktop"/>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header">
    <w:name w:val="ya-share2__popup-heade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body">
    <w:name w:val="ya-share2__popup-body"/>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essenger-contacts-list">
    <w:name w:val="ya-share2__messenger-contacts-list"/>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tile">
    <w:name w:val="ya-share2__popup-til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more">
    <w:name w:val="ya-share2__icon_mor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
    <w:name w:val="ya-share2__input_copy"/>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obile-popup-badge">
    <w:name w:val="ya-share2__mobile-popup-badg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description">
    <w:name w:val="ya-share2__popup-description"/>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header">
    <w:name w:val="ya-share2__heade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obile-popup-service-title">
    <w:name w:val="ya-share2__mobile-popup-service-titl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native-share-fake-link">
    <w:name w:val="ya-share2__native-share-fake-link"/>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2">
    <w:name w:val="button2"/>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urveyhbar">
    <w:name w:val="ms-surveyhbar"/>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dia-title">
    <w:name w:val="media-title"/>
    <w:basedOn w:val="a0"/>
    <w:rsid w:val="00E31234"/>
    <w:rPr>
      <w:vanish w:val="0"/>
      <w:webHidden w:val="0"/>
      <w:specVanish w:val="0"/>
    </w:rPr>
  </w:style>
  <w:style w:type="paragraph" w:customStyle="1" w:styleId="ms-welcome-root1">
    <w:name w:val="ms-welcome-root1"/>
    <w:basedOn w:val="a"/>
    <w:rsid w:val="00E31234"/>
    <w:pPr>
      <w:spacing w:before="100" w:beforeAutospacing="1" w:after="100" w:afterAutospacing="1" w:line="450" w:lineRule="atLeast"/>
    </w:pPr>
    <w:rPr>
      <w:rFonts w:ascii="Times New Roman" w:eastAsia="Times New Roman" w:hAnsi="Times New Roman" w:cs="Times New Roman"/>
      <w:sz w:val="24"/>
      <w:szCs w:val="24"/>
      <w:lang w:eastAsia="ru-RU"/>
    </w:rPr>
  </w:style>
  <w:style w:type="paragraph" w:customStyle="1" w:styleId="ms-promotedactionbutton-text1">
    <w:name w:val="ms-promotedactionbutton-text1"/>
    <w:basedOn w:val="a"/>
    <w:rsid w:val="00E31234"/>
    <w:pPr>
      <w:spacing w:before="100" w:beforeAutospacing="1" w:after="100" w:afterAutospacing="1" w:line="240" w:lineRule="auto"/>
    </w:pPr>
    <w:rPr>
      <w:rFonts w:ascii="Times New Roman" w:eastAsia="Times New Roman" w:hAnsi="Times New Roman" w:cs="Times New Roman"/>
      <w:caps/>
      <w:color w:val="333333"/>
      <w:sz w:val="16"/>
      <w:szCs w:val="16"/>
      <w:lang w:eastAsia="ru-RU"/>
    </w:rPr>
  </w:style>
  <w:style w:type="paragraph" w:customStyle="1" w:styleId="dfwp-list1">
    <w:name w:val="dfwp-list1"/>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item1">
    <w:name w:val="item1"/>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oupheader1">
    <w:name w:val="groupheader1"/>
    <w:basedOn w:val="a"/>
    <w:rsid w:val="00E31234"/>
    <w:pPr>
      <w:spacing w:before="100" w:beforeAutospacing="1" w:after="75" w:line="240" w:lineRule="auto"/>
    </w:pPr>
    <w:rPr>
      <w:rFonts w:ascii="Times New Roman" w:eastAsia="Times New Roman" w:hAnsi="Times New Roman" w:cs="Times New Roman"/>
      <w:b/>
      <w:bCs/>
      <w:sz w:val="20"/>
      <w:szCs w:val="20"/>
      <w:lang w:eastAsia="ru-RU"/>
    </w:rPr>
  </w:style>
  <w:style w:type="paragraph" w:customStyle="1" w:styleId="ya-share2icon1">
    <w:name w:val="ya-share2__icon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1">
    <w:name w:val="ya-share2__title1"/>
    <w:basedOn w:val="a"/>
    <w:rsid w:val="00E31234"/>
    <w:pPr>
      <w:spacing w:before="100" w:beforeAutospacing="1" w:after="100" w:afterAutospacing="1" w:line="720" w:lineRule="atLeast"/>
      <w:textAlignment w:val="bottom"/>
    </w:pPr>
    <w:rPr>
      <w:rFonts w:ascii="Times New Roman" w:eastAsia="Times New Roman" w:hAnsi="Times New Roman" w:cs="Times New Roman"/>
      <w:color w:val="000000"/>
      <w:sz w:val="24"/>
      <w:szCs w:val="24"/>
      <w:lang w:eastAsia="ru-RU"/>
    </w:rPr>
  </w:style>
  <w:style w:type="paragraph" w:customStyle="1" w:styleId="ya-share2messenger-contacts1">
    <w:name w:val="ya-share2__messenger-contacts1"/>
    <w:basedOn w:val="a"/>
    <w:rsid w:val="00E31234"/>
    <w:pPr>
      <w:spacing w:before="100" w:beforeAutospacing="1" w:after="180" w:line="240" w:lineRule="auto"/>
    </w:pPr>
    <w:rPr>
      <w:rFonts w:ascii="Times New Roman" w:eastAsia="Times New Roman" w:hAnsi="Times New Roman" w:cs="Times New Roman"/>
      <w:sz w:val="24"/>
      <w:szCs w:val="24"/>
      <w:lang w:eastAsia="ru-RU"/>
    </w:rPr>
  </w:style>
  <w:style w:type="paragraph" w:customStyle="1" w:styleId="ya-share2icon2">
    <w:name w:val="ya-share2__icon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2">
    <w:name w:val="ya-share2__title2"/>
    <w:basedOn w:val="a"/>
    <w:rsid w:val="00E31234"/>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messenger-contacts2">
    <w:name w:val="ya-share2__messenger-contacts2"/>
    <w:basedOn w:val="a"/>
    <w:rsid w:val="00E3123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ya-share2icon3">
    <w:name w:val="ya-share2__icon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3">
    <w:name w:val="ya-share2__title3"/>
    <w:basedOn w:val="a"/>
    <w:rsid w:val="00E31234"/>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messenger-contacts3">
    <w:name w:val="ya-share2__messenger-contacts3"/>
    <w:basedOn w:val="a"/>
    <w:rsid w:val="00E31234"/>
    <w:pPr>
      <w:spacing w:before="100" w:beforeAutospacing="1" w:after="68" w:line="240" w:lineRule="auto"/>
    </w:pPr>
    <w:rPr>
      <w:rFonts w:ascii="Times New Roman" w:eastAsia="Times New Roman" w:hAnsi="Times New Roman" w:cs="Times New Roman"/>
      <w:sz w:val="24"/>
      <w:szCs w:val="24"/>
      <w:lang w:eastAsia="ru-RU"/>
    </w:rPr>
  </w:style>
  <w:style w:type="paragraph" w:customStyle="1" w:styleId="ya-share2icon4">
    <w:name w:val="ya-share2__icon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tem1">
    <w:name w:val="ya-share2__item1"/>
    <w:basedOn w:val="a"/>
    <w:rsid w:val="00E31234"/>
    <w:pPr>
      <w:spacing w:after="0" w:line="240" w:lineRule="auto"/>
    </w:pPr>
    <w:rPr>
      <w:rFonts w:ascii="Arial" w:eastAsia="Times New Roman" w:hAnsi="Arial" w:cs="Arial"/>
      <w:sz w:val="24"/>
      <w:szCs w:val="24"/>
      <w:lang w:eastAsia="ru-RU"/>
    </w:rPr>
  </w:style>
  <w:style w:type="paragraph" w:customStyle="1" w:styleId="ya-share2item2">
    <w:name w:val="ya-share2__item2"/>
    <w:basedOn w:val="a"/>
    <w:rsid w:val="00E31234"/>
    <w:pPr>
      <w:spacing w:after="0" w:line="240" w:lineRule="auto"/>
    </w:pPr>
    <w:rPr>
      <w:rFonts w:ascii="Arial" w:eastAsia="Times New Roman" w:hAnsi="Arial" w:cs="Arial"/>
      <w:sz w:val="24"/>
      <w:szCs w:val="24"/>
      <w:lang w:eastAsia="ru-RU"/>
    </w:rPr>
  </w:style>
  <w:style w:type="paragraph" w:customStyle="1" w:styleId="ya-share2item3">
    <w:name w:val="ya-share2__item3"/>
    <w:basedOn w:val="a"/>
    <w:rsid w:val="00E31234"/>
    <w:pPr>
      <w:spacing w:after="0" w:line="240" w:lineRule="auto"/>
    </w:pPr>
    <w:rPr>
      <w:rFonts w:ascii="Arial" w:eastAsia="Times New Roman" w:hAnsi="Arial" w:cs="Arial"/>
      <w:sz w:val="24"/>
      <w:szCs w:val="24"/>
      <w:lang w:eastAsia="ru-RU"/>
    </w:rPr>
  </w:style>
  <w:style w:type="paragraph" w:customStyle="1" w:styleId="ya-share2item4">
    <w:name w:val="ya-share2__item4"/>
    <w:basedOn w:val="a"/>
    <w:rsid w:val="00E31234"/>
    <w:pPr>
      <w:spacing w:after="0" w:line="240" w:lineRule="auto"/>
    </w:pPr>
    <w:rPr>
      <w:rFonts w:ascii="Arial" w:eastAsia="Times New Roman" w:hAnsi="Arial" w:cs="Arial"/>
      <w:sz w:val="24"/>
      <w:szCs w:val="24"/>
      <w:lang w:eastAsia="ru-RU"/>
    </w:rPr>
  </w:style>
  <w:style w:type="paragraph" w:customStyle="1" w:styleId="ya-share2messenger-contactsdesktop1">
    <w:name w:val="ya-share2__messenger-contacts_desktop1"/>
    <w:basedOn w:val="a"/>
    <w:rsid w:val="00E31234"/>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essenger-contacts-list1">
    <w:name w:val="ya-share2__messenger-contacts-list1"/>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ya-share2item5">
    <w:name w:val="ya-share2__item5"/>
    <w:basedOn w:val="a"/>
    <w:rsid w:val="00E31234"/>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badge1">
    <w:name w:val="ya-share2__badge1"/>
    <w:basedOn w:val="a"/>
    <w:rsid w:val="00E31234"/>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popup-header1">
    <w:name w:val="ya-share2__popup-header1"/>
    <w:basedOn w:val="a"/>
    <w:rsid w:val="00E3123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description1">
    <w:name w:val="ya-share2__popup-description1"/>
    <w:basedOn w:val="a"/>
    <w:rsid w:val="00E31234"/>
    <w:pPr>
      <w:spacing w:after="0" w:line="255" w:lineRule="atLeast"/>
      <w:ind w:left="210" w:right="120"/>
    </w:pPr>
    <w:rPr>
      <w:rFonts w:ascii="Times New Roman" w:eastAsia="Times New Roman" w:hAnsi="Times New Roman" w:cs="Times New Roman"/>
      <w:sz w:val="23"/>
      <w:szCs w:val="23"/>
      <w:lang w:eastAsia="ru-RU"/>
    </w:rPr>
  </w:style>
  <w:style w:type="paragraph" w:customStyle="1" w:styleId="ya-share2popup-body1">
    <w:name w:val="ya-share2__popup-body1"/>
    <w:basedOn w:val="a"/>
    <w:rsid w:val="00E3123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header1">
    <w:name w:val="ya-share2__header1"/>
    <w:basedOn w:val="a"/>
    <w:rsid w:val="00E31234"/>
    <w:pPr>
      <w:spacing w:after="0" w:line="300" w:lineRule="atLeast"/>
    </w:pPr>
    <w:rPr>
      <w:rFonts w:ascii="Times New Roman" w:eastAsia="Times New Roman" w:hAnsi="Times New Roman" w:cs="Times New Roman"/>
      <w:sz w:val="27"/>
      <w:szCs w:val="27"/>
      <w:lang w:eastAsia="ru-RU"/>
    </w:rPr>
  </w:style>
  <w:style w:type="paragraph" w:customStyle="1" w:styleId="ya-share2messenger-contacts-list2">
    <w:name w:val="ya-share2__messenger-contacts-list2"/>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ya-share2popup-tile1">
    <w:name w:val="ya-share2__popup-tile1"/>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ya-share2item6">
    <w:name w:val="ya-share2__item6"/>
    <w:basedOn w:val="a"/>
    <w:rsid w:val="00E31234"/>
    <w:pPr>
      <w:spacing w:after="300" w:line="240" w:lineRule="auto"/>
    </w:pPr>
    <w:rPr>
      <w:rFonts w:ascii="Arial" w:eastAsia="Times New Roman" w:hAnsi="Arial" w:cs="Arial"/>
      <w:sz w:val="24"/>
      <w:szCs w:val="24"/>
      <w:lang w:eastAsia="ru-RU"/>
    </w:rPr>
  </w:style>
  <w:style w:type="paragraph" w:customStyle="1" w:styleId="ya-share2item7">
    <w:name w:val="ya-share2__item7"/>
    <w:basedOn w:val="a"/>
    <w:rsid w:val="00E31234"/>
    <w:pPr>
      <w:spacing w:after="300" w:line="240" w:lineRule="auto"/>
    </w:pPr>
    <w:rPr>
      <w:rFonts w:ascii="Arial" w:eastAsia="Times New Roman" w:hAnsi="Arial" w:cs="Arial"/>
      <w:sz w:val="24"/>
      <w:szCs w:val="24"/>
      <w:lang w:eastAsia="ru-RU"/>
    </w:rPr>
  </w:style>
  <w:style w:type="paragraph" w:customStyle="1" w:styleId="ya-share2link1">
    <w:name w:val="ya-share2__link1"/>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link2">
    <w:name w:val="ya-share2__link2"/>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native-share-fake-link1">
    <w:name w:val="ya-share2__native-share-fake-link1"/>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native-share-fake-link2">
    <w:name w:val="ya-share2__native-share-fake-link2"/>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obile-popup-badge1">
    <w:name w:val="ya-share2__mobile-popup-badge1"/>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ya-share2mobile-popup-badge2">
    <w:name w:val="ya-share2__mobile-popup-badge2"/>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ya-share2icon5">
    <w:name w:val="ya-share2__icon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6">
    <w:name w:val="ya-share2__icon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mobile-popup-service-title1">
    <w:name w:val="ya-share2__mobile-popup-service-title1"/>
    <w:basedOn w:val="a"/>
    <w:rsid w:val="00E31234"/>
    <w:pPr>
      <w:spacing w:before="150" w:after="100" w:afterAutospacing="1" w:line="225" w:lineRule="atLeast"/>
      <w:jc w:val="center"/>
    </w:pPr>
    <w:rPr>
      <w:rFonts w:ascii="Times New Roman" w:eastAsia="Times New Roman" w:hAnsi="Times New Roman" w:cs="Times New Roman"/>
      <w:sz w:val="20"/>
      <w:szCs w:val="20"/>
      <w:lang w:eastAsia="ru-RU"/>
    </w:rPr>
  </w:style>
  <w:style w:type="paragraph" w:customStyle="1" w:styleId="ya-share2mobile-popup-service-title2">
    <w:name w:val="ya-share2__mobile-popup-service-title2"/>
    <w:basedOn w:val="a"/>
    <w:rsid w:val="00E31234"/>
    <w:pPr>
      <w:spacing w:before="150" w:after="100" w:afterAutospacing="1" w:line="225" w:lineRule="atLeast"/>
      <w:jc w:val="center"/>
    </w:pPr>
    <w:rPr>
      <w:rFonts w:ascii="Times New Roman" w:eastAsia="Times New Roman" w:hAnsi="Times New Roman" w:cs="Times New Roman"/>
      <w:sz w:val="20"/>
      <w:szCs w:val="20"/>
      <w:lang w:eastAsia="ru-RU"/>
    </w:rPr>
  </w:style>
  <w:style w:type="paragraph" w:customStyle="1" w:styleId="ya-share2item8">
    <w:name w:val="ya-share2__item8"/>
    <w:basedOn w:val="a"/>
    <w:rsid w:val="00E31234"/>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title4">
    <w:name w:val="ya-share2__title4"/>
    <w:basedOn w:val="a"/>
    <w:rsid w:val="00E31234"/>
    <w:pPr>
      <w:spacing w:before="100" w:beforeAutospacing="1" w:after="100" w:afterAutospacing="1" w:line="240" w:lineRule="auto"/>
      <w:textAlignment w:val="bottom"/>
    </w:pPr>
    <w:rPr>
      <w:rFonts w:ascii="Times New Roman" w:eastAsia="Times New Roman" w:hAnsi="Times New Roman" w:cs="Times New Roman"/>
      <w:vanish/>
      <w:color w:val="000000"/>
      <w:sz w:val="24"/>
      <w:szCs w:val="24"/>
      <w:lang w:eastAsia="ru-RU"/>
    </w:rPr>
  </w:style>
  <w:style w:type="paragraph" w:customStyle="1" w:styleId="ya-share2iconmore1">
    <w:name w:val="ya-share2__icon_more1"/>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more2">
    <w:name w:val="ya-share2__icon_more2"/>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more3">
    <w:name w:val="ya-share2__icon_more3"/>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7">
    <w:name w:val="ya-share2__icon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8">
    <w:name w:val="ya-share2__icon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9">
    <w:name w:val="ya-share2__icon9"/>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10">
    <w:name w:val="ya-share2__icon10"/>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nputcopy1">
    <w:name w:val="ya-share2__input_copy1"/>
    <w:basedOn w:val="a"/>
    <w:rsid w:val="00E3123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2">
    <w:name w:val="ya-share2__badge2"/>
    <w:basedOn w:val="a"/>
    <w:rsid w:val="00E31234"/>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3">
    <w:name w:val="ya-share2__mobile-popup-badge3"/>
    <w:basedOn w:val="a"/>
    <w:rsid w:val="00E31234"/>
    <w:pPr>
      <w:shd w:val="clear" w:color="auto" w:fill="FB8F3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1">
    <w:name w:val="ya-share2__icon1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12">
    <w:name w:val="ya-share2__icon1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
    <w:name w:val="ya-share2__badge3"/>
    <w:basedOn w:val="a"/>
    <w:rsid w:val="00E31234"/>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4">
    <w:name w:val="ya-share2__mobile-popup-badge4"/>
    <w:basedOn w:val="a"/>
    <w:rsid w:val="00E31234"/>
    <w:pPr>
      <w:shd w:val="clear" w:color="auto" w:fill="31A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3">
    <w:name w:val="ya-share2__icon1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14">
    <w:name w:val="ya-share2__icon1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
    <w:name w:val="ya-share2__badge4"/>
    <w:basedOn w:val="a"/>
    <w:rsid w:val="00E31234"/>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5">
    <w:name w:val="ya-share2__mobile-popup-badge5"/>
    <w:basedOn w:val="a"/>
    <w:rsid w:val="00E31234"/>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5">
    <w:name w:val="ya-share2__icon1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16">
    <w:name w:val="ya-share2__icon1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
    <w:name w:val="ya-share2__badge5"/>
    <w:basedOn w:val="a"/>
    <w:rsid w:val="00E31234"/>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6">
    <w:name w:val="ya-share2__mobile-popup-badge6"/>
    <w:basedOn w:val="a"/>
    <w:rsid w:val="00E31234"/>
    <w:pPr>
      <w:shd w:val="clear" w:color="auto" w:fill="24D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7">
    <w:name w:val="ya-share2__icon1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18">
    <w:name w:val="ya-share2__icon1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
    <w:name w:val="ya-share2__badge6"/>
    <w:basedOn w:val="a"/>
    <w:rsid w:val="00E31234"/>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7">
    <w:name w:val="ya-share2__mobile-popup-badge7"/>
    <w:basedOn w:val="a"/>
    <w:rsid w:val="00E31234"/>
    <w:pPr>
      <w:shd w:val="clear" w:color="auto" w:fill="0083B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9">
    <w:name w:val="ya-share2__icon19"/>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20">
    <w:name w:val="ya-share2__icon20"/>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
    <w:name w:val="ya-share2__badge7"/>
    <w:basedOn w:val="a"/>
    <w:rsid w:val="00E31234"/>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8">
    <w:name w:val="ya-share2__mobile-popup-badge8"/>
    <w:basedOn w:val="a"/>
    <w:rsid w:val="00E31234"/>
    <w:pPr>
      <w:shd w:val="clear" w:color="auto" w:fill="0D425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1">
    <w:name w:val="ya-share2__icon2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22">
    <w:name w:val="ya-share2__icon2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
    <w:name w:val="ya-share2__badge8"/>
    <w:basedOn w:val="a"/>
    <w:rsid w:val="00E31234"/>
    <w:pPr>
      <w:shd w:val="clear" w:color="auto" w:fill="03CEC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9">
    <w:name w:val="ya-share2__mobile-popup-badge9"/>
    <w:basedOn w:val="a"/>
    <w:rsid w:val="00E31234"/>
    <w:pPr>
      <w:shd w:val="clear" w:color="auto" w:fill="03CEC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3">
    <w:name w:val="ya-share2__icon2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24">
    <w:name w:val="ya-share2__icon2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
    <w:name w:val="ya-share2__badge9"/>
    <w:basedOn w:val="a"/>
    <w:rsid w:val="00E31234"/>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0">
    <w:name w:val="ya-share2__mobile-popup-badge10"/>
    <w:basedOn w:val="a"/>
    <w:rsid w:val="00E31234"/>
    <w:pPr>
      <w:shd w:val="clear" w:color="auto" w:fill="168D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5">
    <w:name w:val="ya-share2__icon2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26">
    <w:name w:val="ya-share2__icon2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
    <w:name w:val="ya-share2__badge10"/>
    <w:basedOn w:val="a"/>
    <w:rsid w:val="00E31234"/>
    <w:pPr>
      <w:shd w:val="clear" w:color="auto" w:fill="FF77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1">
    <w:name w:val="ya-share2__mobile-popup-badge11"/>
    <w:basedOn w:val="a"/>
    <w:rsid w:val="00E31234"/>
    <w:pPr>
      <w:shd w:val="clear" w:color="auto" w:fill="FF77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7">
    <w:name w:val="ya-share2__icon2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28">
    <w:name w:val="ya-share2__icon2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
    <w:name w:val="ya-share2__badge11"/>
    <w:basedOn w:val="a"/>
    <w:rsid w:val="00E31234"/>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2">
    <w:name w:val="ya-share2__mobile-popup-badge12"/>
    <w:basedOn w:val="a"/>
    <w:rsid w:val="00E31234"/>
    <w:pPr>
      <w:shd w:val="clear" w:color="auto" w:fill="C2072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9">
    <w:name w:val="ya-share2__icon29"/>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30">
    <w:name w:val="ya-share2__icon30"/>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
    <w:name w:val="ya-share2__badge12"/>
    <w:basedOn w:val="a"/>
    <w:rsid w:val="00E31234"/>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3">
    <w:name w:val="ya-share2__mobile-popup-badge13"/>
    <w:basedOn w:val="a"/>
    <w:rsid w:val="00E31234"/>
    <w:pPr>
      <w:shd w:val="clear" w:color="auto" w:fill="EE405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1">
    <w:name w:val="ya-share2__icon3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32">
    <w:name w:val="ya-share2__icon3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3">
    <w:name w:val="ya-share2__badge13"/>
    <w:basedOn w:val="a"/>
    <w:rsid w:val="00E31234"/>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4">
    <w:name w:val="ya-share2__mobile-popup-badge14"/>
    <w:basedOn w:val="a"/>
    <w:rsid w:val="00E31234"/>
    <w:pPr>
      <w:shd w:val="clear" w:color="auto" w:fill="F5B53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3">
    <w:name w:val="ya-share2__icon3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34">
    <w:name w:val="ya-share2__icon3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4">
    <w:name w:val="ya-share2__badge14"/>
    <w:basedOn w:val="a"/>
    <w:rsid w:val="00E31234"/>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5">
    <w:name w:val="ya-share2__mobile-popup-badge15"/>
    <w:basedOn w:val="a"/>
    <w:rsid w:val="00E31234"/>
    <w:pPr>
      <w:shd w:val="clear" w:color="auto" w:fill="FF45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5">
    <w:name w:val="ya-share2__icon3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36">
    <w:name w:val="ya-share2__icon3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5">
    <w:name w:val="ya-share2__badge15"/>
    <w:basedOn w:val="a"/>
    <w:rsid w:val="00E31234"/>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6">
    <w:name w:val="ya-share2__mobile-popup-badge16"/>
    <w:basedOn w:val="a"/>
    <w:rsid w:val="00E31234"/>
    <w:pPr>
      <w:shd w:val="clear" w:color="auto" w:fill="1760A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7">
    <w:name w:val="ya-share2__icon3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38">
    <w:name w:val="ya-share2__icon3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6">
    <w:name w:val="ya-share2__badge16"/>
    <w:basedOn w:val="a"/>
    <w:rsid w:val="00E31234"/>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7">
    <w:name w:val="ya-share2__mobile-popup-badge17"/>
    <w:basedOn w:val="a"/>
    <w:rsid w:val="00E31234"/>
    <w:pPr>
      <w:shd w:val="clear" w:color="auto" w:fill="C5322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9">
    <w:name w:val="ya-share2__icon39"/>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40">
    <w:name w:val="ya-share2__icon40"/>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7">
    <w:name w:val="ya-share2__badge17"/>
    <w:basedOn w:val="a"/>
    <w:rsid w:val="00E31234"/>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8">
    <w:name w:val="ya-share2__mobile-popup-badge18"/>
    <w:basedOn w:val="a"/>
    <w:rsid w:val="00E31234"/>
    <w:pPr>
      <w:shd w:val="clear" w:color="auto" w:fill="00A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41">
    <w:name w:val="ya-share2__icon4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42">
    <w:name w:val="ya-share2__icon4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8">
    <w:name w:val="ya-share2__badge18"/>
    <w:basedOn w:val="a"/>
    <w:rsid w:val="00E31234"/>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9">
    <w:name w:val="ya-share2__mobile-popup-badge19"/>
    <w:basedOn w:val="a"/>
    <w:rsid w:val="00E31234"/>
    <w:pPr>
      <w:shd w:val="clear" w:color="auto" w:fill="30BA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43">
    <w:name w:val="ya-share2__icon4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44">
    <w:name w:val="ya-share2__icon4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9">
    <w:name w:val="ya-share2__badge19"/>
    <w:basedOn w:val="a"/>
    <w:rsid w:val="00E31234"/>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0">
    <w:name w:val="ya-share2__mobile-popup-badge20"/>
    <w:basedOn w:val="a"/>
    <w:rsid w:val="00E31234"/>
    <w:pPr>
      <w:shd w:val="clear" w:color="auto" w:fill="64A9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45">
    <w:name w:val="ya-share2__icon4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46">
    <w:name w:val="ya-share2__icon4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0">
    <w:name w:val="ya-share2__badge20"/>
    <w:basedOn w:val="a"/>
    <w:rsid w:val="00E31234"/>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1">
    <w:name w:val="ya-share2__mobile-popup-badge21"/>
    <w:basedOn w:val="a"/>
    <w:rsid w:val="00E31234"/>
    <w:pPr>
      <w:shd w:val="clear" w:color="auto" w:fill="53A9D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47">
    <w:name w:val="ya-share2__icon4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48">
    <w:name w:val="ya-share2__icon4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1">
    <w:name w:val="ya-share2__badge21"/>
    <w:basedOn w:val="a"/>
    <w:rsid w:val="00E31234"/>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2">
    <w:name w:val="ya-share2__mobile-popup-badge22"/>
    <w:basedOn w:val="a"/>
    <w:rsid w:val="00E31234"/>
    <w:pPr>
      <w:shd w:val="clear" w:color="auto" w:fill="54709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49">
    <w:name w:val="ya-share2__icon49"/>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0">
    <w:name w:val="ya-share2__icon50"/>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2">
    <w:name w:val="ya-share2__badge22"/>
    <w:basedOn w:val="a"/>
    <w:rsid w:val="00E31234"/>
    <w:pPr>
      <w:shd w:val="clear" w:color="auto" w:fill="0F1419"/>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3">
    <w:name w:val="ya-share2__mobile-popup-badge23"/>
    <w:basedOn w:val="a"/>
    <w:rsid w:val="00E31234"/>
    <w:pPr>
      <w:shd w:val="clear" w:color="auto" w:fill="0F141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1">
    <w:name w:val="ya-share2__icon5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2">
    <w:name w:val="ya-share2__icon5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3">
    <w:name w:val="ya-share2__badge23"/>
    <w:basedOn w:val="a"/>
    <w:rsid w:val="00E31234"/>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4">
    <w:name w:val="ya-share2__mobile-popup-badge24"/>
    <w:basedOn w:val="a"/>
    <w:rsid w:val="00E31234"/>
    <w:pPr>
      <w:shd w:val="clear" w:color="auto" w:fill="7B519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3">
    <w:name w:val="ya-share2__icon5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4">
    <w:name w:val="ya-share2__icon5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4">
    <w:name w:val="ya-share2__badge24"/>
    <w:basedOn w:val="a"/>
    <w:rsid w:val="00E31234"/>
    <w:pPr>
      <w:shd w:val="clear" w:color="auto" w:fill="0077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5">
    <w:name w:val="ya-share2__mobile-popup-badge25"/>
    <w:basedOn w:val="a"/>
    <w:rsid w:val="00E31234"/>
    <w:pPr>
      <w:shd w:val="clear" w:color="auto" w:fill="0077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5">
    <w:name w:val="ya-share2__icon5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6">
    <w:name w:val="ya-share2__icon5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5">
    <w:name w:val="ya-share2__badge25"/>
    <w:basedOn w:val="a"/>
    <w:rsid w:val="00E31234"/>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6">
    <w:name w:val="ya-share2__mobile-popup-badge26"/>
    <w:basedOn w:val="a"/>
    <w:rsid w:val="00E31234"/>
    <w:pPr>
      <w:shd w:val="clear" w:color="auto" w:fill="65BC5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7">
    <w:name w:val="ya-share2__icon5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8">
    <w:name w:val="ya-share2__icon5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3123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31234"/>
    <w:rPr>
      <w:rFonts w:ascii="Arial" w:eastAsia="Times New Roman" w:hAnsi="Arial" w:cs="Arial"/>
      <w:vanish/>
      <w:sz w:val="16"/>
      <w:szCs w:val="16"/>
      <w:lang w:eastAsia="ru-RU"/>
    </w:rPr>
  </w:style>
  <w:style w:type="paragraph" w:styleId="a5">
    <w:name w:val="Normal (Web)"/>
    <w:basedOn w:val="a"/>
    <w:uiPriority w:val="99"/>
    <w:unhideWhenUsed/>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31234"/>
    <w:rPr>
      <w:b/>
      <w:bCs/>
    </w:rPr>
  </w:style>
  <w:style w:type="character" w:customStyle="1" w:styleId="ms-rteforecolor-2">
    <w:name w:val="ms-rteforecolor-2"/>
    <w:basedOn w:val="a0"/>
    <w:rsid w:val="00E31234"/>
  </w:style>
  <w:style w:type="character" w:customStyle="1" w:styleId="ms-rtethemeforecolor-2-5">
    <w:name w:val="ms-rtethemeforecolor-2-5"/>
    <w:basedOn w:val="a0"/>
    <w:rsid w:val="00E31234"/>
  </w:style>
  <w:style w:type="character" w:customStyle="1" w:styleId="ms-rtethemeforecolor-2-0">
    <w:name w:val="ms-rtethemeforecolor-2-0"/>
    <w:basedOn w:val="a0"/>
    <w:rsid w:val="00E31234"/>
  </w:style>
  <w:style w:type="character" w:customStyle="1" w:styleId="ms-rtethemeforecolor-10-5">
    <w:name w:val="ms-rtethemeforecolor-10-5"/>
    <w:basedOn w:val="a0"/>
    <w:rsid w:val="00E31234"/>
  </w:style>
  <w:style w:type="character" w:styleId="a7">
    <w:name w:val="Emphasis"/>
    <w:basedOn w:val="a0"/>
    <w:uiPriority w:val="20"/>
    <w:qFormat/>
    <w:rsid w:val="00E31234"/>
    <w:rPr>
      <w:i/>
      <w:iCs/>
    </w:rPr>
  </w:style>
  <w:style w:type="character" w:customStyle="1" w:styleId="ms-rtethemeforecolor-9-0">
    <w:name w:val="ms-rtethemeforecolor-9-0"/>
    <w:basedOn w:val="a0"/>
    <w:rsid w:val="00E31234"/>
  </w:style>
  <w:style w:type="paragraph" w:styleId="z-1">
    <w:name w:val="HTML Bottom of Form"/>
    <w:basedOn w:val="a"/>
    <w:next w:val="a"/>
    <w:link w:val="z-2"/>
    <w:hidden/>
    <w:uiPriority w:val="99"/>
    <w:semiHidden/>
    <w:unhideWhenUsed/>
    <w:rsid w:val="00E3123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31234"/>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1234"/>
    <w:pPr>
      <w:spacing w:before="100" w:beforeAutospacing="1" w:after="100" w:afterAutospacing="1" w:line="240" w:lineRule="auto"/>
      <w:outlineLvl w:val="0"/>
    </w:pPr>
    <w:rPr>
      <w:rFonts w:ascii="Times New Roman" w:eastAsia="Times New Roman" w:hAnsi="Times New Roman" w:cs="Times New Roman"/>
      <w:kern w:val="36"/>
      <w:sz w:val="48"/>
      <w:szCs w:val="48"/>
      <w:lang w:eastAsia="ru-RU"/>
    </w:rPr>
  </w:style>
  <w:style w:type="paragraph" w:styleId="2">
    <w:name w:val="heading 2"/>
    <w:basedOn w:val="a"/>
    <w:link w:val="20"/>
    <w:uiPriority w:val="9"/>
    <w:qFormat/>
    <w:rsid w:val="00E31234"/>
    <w:pPr>
      <w:spacing w:before="100" w:beforeAutospacing="1" w:after="100" w:afterAutospacing="1" w:line="240" w:lineRule="auto"/>
      <w:outlineLvl w:val="1"/>
    </w:pPr>
    <w:rPr>
      <w:rFonts w:ascii="Segoe UI" w:eastAsia="Times New Roman" w:hAnsi="Segoe UI" w:cs="Segoe UI"/>
      <w:sz w:val="35"/>
      <w:szCs w:val="35"/>
      <w:lang w:eastAsia="ru-RU"/>
    </w:rPr>
  </w:style>
  <w:style w:type="paragraph" w:styleId="3">
    <w:name w:val="heading 3"/>
    <w:basedOn w:val="a"/>
    <w:link w:val="30"/>
    <w:uiPriority w:val="9"/>
    <w:qFormat/>
    <w:rsid w:val="00E31234"/>
    <w:pPr>
      <w:spacing w:before="100" w:beforeAutospacing="1" w:after="100" w:afterAutospacing="1" w:line="240" w:lineRule="auto"/>
      <w:outlineLvl w:val="2"/>
    </w:pPr>
    <w:rPr>
      <w:rFonts w:ascii="Segoe UI" w:eastAsia="Times New Roman" w:hAnsi="Segoe UI" w:cs="Segoe UI"/>
      <w:sz w:val="28"/>
      <w:szCs w:val="28"/>
      <w:lang w:eastAsia="ru-RU"/>
    </w:rPr>
  </w:style>
  <w:style w:type="paragraph" w:styleId="4">
    <w:name w:val="heading 4"/>
    <w:basedOn w:val="a"/>
    <w:link w:val="40"/>
    <w:uiPriority w:val="9"/>
    <w:qFormat/>
    <w:rsid w:val="00E31234"/>
    <w:pPr>
      <w:spacing w:before="100" w:beforeAutospacing="1" w:after="100" w:afterAutospacing="1" w:line="240" w:lineRule="auto"/>
      <w:outlineLvl w:val="3"/>
    </w:pPr>
    <w:rPr>
      <w:rFonts w:ascii="Segoe UI" w:eastAsia="Times New Roman" w:hAnsi="Segoe UI" w:cs="Segoe UI"/>
      <w:sz w:val="24"/>
      <w:szCs w:val="24"/>
      <w:lang w:eastAsia="ru-RU"/>
    </w:rPr>
  </w:style>
  <w:style w:type="paragraph" w:styleId="5">
    <w:name w:val="heading 5"/>
    <w:basedOn w:val="a"/>
    <w:link w:val="50"/>
    <w:uiPriority w:val="9"/>
    <w:qFormat/>
    <w:rsid w:val="00E31234"/>
    <w:pPr>
      <w:spacing w:before="100" w:beforeAutospacing="1" w:after="100" w:afterAutospacing="1" w:line="240" w:lineRule="auto"/>
      <w:outlineLvl w:val="4"/>
    </w:pPr>
    <w:rPr>
      <w:rFonts w:ascii="Segoe UI" w:eastAsia="Times New Roman" w:hAnsi="Segoe UI" w:cs="Segoe UI"/>
      <w:sz w:val="24"/>
      <w:szCs w:val="24"/>
      <w:lang w:eastAsia="ru-RU"/>
    </w:rPr>
  </w:style>
  <w:style w:type="paragraph" w:styleId="6">
    <w:name w:val="heading 6"/>
    <w:basedOn w:val="a"/>
    <w:link w:val="60"/>
    <w:uiPriority w:val="9"/>
    <w:qFormat/>
    <w:rsid w:val="00E31234"/>
    <w:pPr>
      <w:spacing w:before="100" w:beforeAutospacing="1" w:after="100" w:afterAutospacing="1" w:line="240" w:lineRule="auto"/>
      <w:outlineLvl w:val="5"/>
    </w:pPr>
    <w:rPr>
      <w:rFonts w:ascii="Segoe UI" w:eastAsia="Times New Roman" w:hAnsi="Segoe UI" w:cs="Segoe U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1234"/>
    <w:rPr>
      <w:rFonts w:ascii="Times New Roman" w:eastAsia="Times New Roman" w:hAnsi="Times New Roman" w:cs="Times New Roman"/>
      <w:kern w:val="36"/>
      <w:sz w:val="48"/>
      <w:szCs w:val="48"/>
      <w:lang w:eastAsia="ru-RU"/>
    </w:rPr>
  </w:style>
  <w:style w:type="character" w:customStyle="1" w:styleId="20">
    <w:name w:val="Заголовок 2 Знак"/>
    <w:basedOn w:val="a0"/>
    <w:link w:val="2"/>
    <w:uiPriority w:val="9"/>
    <w:rsid w:val="00E31234"/>
    <w:rPr>
      <w:rFonts w:ascii="Segoe UI" w:eastAsia="Times New Roman" w:hAnsi="Segoe UI" w:cs="Segoe UI"/>
      <w:sz w:val="35"/>
      <w:szCs w:val="35"/>
      <w:lang w:eastAsia="ru-RU"/>
    </w:rPr>
  </w:style>
  <w:style w:type="character" w:customStyle="1" w:styleId="30">
    <w:name w:val="Заголовок 3 Знак"/>
    <w:basedOn w:val="a0"/>
    <w:link w:val="3"/>
    <w:uiPriority w:val="9"/>
    <w:rsid w:val="00E31234"/>
    <w:rPr>
      <w:rFonts w:ascii="Segoe UI" w:eastAsia="Times New Roman" w:hAnsi="Segoe UI" w:cs="Segoe UI"/>
      <w:sz w:val="28"/>
      <w:szCs w:val="28"/>
      <w:lang w:eastAsia="ru-RU"/>
    </w:rPr>
  </w:style>
  <w:style w:type="character" w:customStyle="1" w:styleId="40">
    <w:name w:val="Заголовок 4 Знак"/>
    <w:basedOn w:val="a0"/>
    <w:link w:val="4"/>
    <w:uiPriority w:val="9"/>
    <w:rsid w:val="00E31234"/>
    <w:rPr>
      <w:rFonts w:ascii="Segoe UI" w:eastAsia="Times New Roman" w:hAnsi="Segoe UI" w:cs="Segoe UI"/>
      <w:sz w:val="24"/>
      <w:szCs w:val="24"/>
      <w:lang w:eastAsia="ru-RU"/>
    </w:rPr>
  </w:style>
  <w:style w:type="character" w:customStyle="1" w:styleId="50">
    <w:name w:val="Заголовок 5 Знак"/>
    <w:basedOn w:val="a0"/>
    <w:link w:val="5"/>
    <w:uiPriority w:val="9"/>
    <w:rsid w:val="00E31234"/>
    <w:rPr>
      <w:rFonts w:ascii="Segoe UI" w:eastAsia="Times New Roman" w:hAnsi="Segoe UI" w:cs="Segoe UI"/>
      <w:sz w:val="24"/>
      <w:szCs w:val="24"/>
      <w:lang w:eastAsia="ru-RU"/>
    </w:rPr>
  </w:style>
  <w:style w:type="character" w:customStyle="1" w:styleId="60">
    <w:name w:val="Заголовок 6 Знак"/>
    <w:basedOn w:val="a0"/>
    <w:link w:val="6"/>
    <w:uiPriority w:val="9"/>
    <w:rsid w:val="00E31234"/>
    <w:rPr>
      <w:rFonts w:ascii="Segoe UI" w:eastAsia="Times New Roman" w:hAnsi="Segoe UI" w:cs="Segoe UI"/>
      <w:sz w:val="24"/>
      <w:szCs w:val="24"/>
      <w:lang w:eastAsia="ru-RU"/>
    </w:rPr>
  </w:style>
  <w:style w:type="character" w:styleId="a3">
    <w:name w:val="Hyperlink"/>
    <w:basedOn w:val="a0"/>
    <w:uiPriority w:val="99"/>
    <w:semiHidden/>
    <w:unhideWhenUsed/>
    <w:rsid w:val="00E31234"/>
    <w:rPr>
      <w:color w:val="0000FF"/>
      <w:u w:val="single"/>
    </w:rPr>
  </w:style>
  <w:style w:type="character" w:styleId="a4">
    <w:name w:val="FollowedHyperlink"/>
    <w:basedOn w:val="a0"/>
    <w:uiPriority w:val="99"/>
    <w:semiHidden/>
    <w:unhideWhenUsed/>
    <w:rsid w:val="00E31234"/>
    <w:rPr>
      <w:strike w:val="0"/>
      <w:dstrike w:val="0"/>
      <w:color w:val="663399"/>
      <w:u w:val="none"/>
      <w:effect w:val="none"/>
    </w:rPr>
  </w:style>
  <w:style w:type="paragraph" w:customStyle="1" w:styleId="ms-core-defaultfont">
    <w:name w:val="ms-core-defaultfont"/>
    <w:basedOn w:val="a"/>
    <w:rsid w:val="00E31234"/>
    <w:pPr>
      <w:spacing w:before="100" w:beforeAutospacing="1" w:after="100" w:afterAutospacing="1" w:line="240" w:lineRule="auto"/>
    </w:pPr>
    <w:rPr>
      <w:rFonts w:ascii="Segoe UI" w:eastAsia="Times New Roman" w:hAnsi="Segoe UI" w:cs="Segoe UI"/>
      <w:color w:val="444444"/>
      <w:sz w:val="20"/>
      <w:szCs w:val="20"/>
      <w:lang w:eastAsia="ru-RU"/>
    </w:rPr>
  </w:style>
  <w:style w:type="paragraph" w:customStyle="1" w:styleId="ms-status-msg">
    <w:name w:val="ms-status-msg"/>
    <w:basedOn w:val="a"/>
    <w:rsid w:val="00E31234"/>
    <w:pPr>
      <w:spacing w:before="100" w:beforeAutospacing="1" w:after="100" w:afterAutospacing="1" w:line="240" w:lineRule="auto"/>
    </w:pPr>
    <w:rPr>
      <w:rFonts w:ascii="Segoe UI" w:eastAsia="Times New Roman" w:hAnsi="Segoe UI" w:cs="Segoe UI"/>
      <w:sz w:val="20"/>
      <w:szCs w:val="20"/>
      <w:lang w:eastAsia="ru-RU"/>
    </w:rPr>
  </w:style>
  <w:style w:type="paragraph" w:customStyle="1" w:styleId="js-callout-body">
    <w:name w:val="js-callout-body"/>
    <w:basedOn w:val="a"/>
    <w:rsid w:val="00E31234"/>
    <w:pPr>
      <w:spacing w:before="100" w:beforeAutospacing="1" w:after="100" w:afterAutospacing="1" w:line="240" w:lineRule="auto"/>
    </w:pPr>
    <w:rPr>
      <w:rFonts w:ascii="Segoe UI" w:eastAsia="Times New Roman" w:hAnsi="Segoe UI" w:cs="Segoe UI"/>
      <w:color w:val="444444"/>
      <w:sz w:val="20"/>
      <w:szCs w:val="20"/>
      <w:lang w:eastAsia="ru-RU"/>
    </w:rPr>
  </w:style>
  <w:style w:type="paragraph" w:customStyle="1" w:styleId="ms-h1">
    <w:name w:val="ms-h1"/>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h2">
    <w:name w:val="ms-h2"/>
    <w:basedOn w:val="a"/>
    <w:rsid w:val="00E31234"/>
    <w:pPr>
      <w:spacing w:before="100" w:beforeAutospacing="1" w:after="100" w:afterAutospacing="1" w:line="240" w:lineRule="auto"/>
    </w:pPr>
    <w:rPr>
      <w:rFonts w:ascii="Segoe UI" w:eastAsia="Times New Roman" w:hAnsi="Segoe UI" w:cs="Segoe UI"/>
      <w:sz w:val="35"/>
      <w:szCs w:val="35"/>
      <w:lang w:eastAsia="ru-RU"/>
    </w:rPr>
  </w:style>
  <w:style w:type="paragraph" w:customStyle="1" w:styleId="ms-h3">
    <w:name w:val="ms-h3"/>
    <w:basedOn w:val="a"/>
    <w:rsid w:val="00E31234"/>
    <w:pPr>
      <w:spacing w:before="100" w:beforeAutospacing="1" w:after="100" w:afterAutospacing="1" w:line="240" w:lineRule="auto"/>
    </w:pPr>
    <w:rPr>
      <w:rFonts w:ascii="Segoe UI" w:eastAsia="Times New Roman" w:hAnsi="Segoe UI" w:cs="Segoe UI"/>
      <w:sz w:val="28"/>
      <w:szCs w:val="28"/>
      <w:lang w:eastAsia="ru-RU"/>
    </w:rPr>
  </w:style>
  <w:style w:type="paragraph" w:customStyle="1" w:styleId="ms-h4">
    <w:name w:val="ms-h4"/>
    <w:basedOn w:val="a"/>
    <w:rsid w:val="00E31234"/>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ms-h5">
    <w:name w:val="ms-h5"/>
    <w:basedOn w:val="a"/>
    <w:rsid w:val="00E31234"/>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ms-h6">
    <w:name w:val="ms-h6"/>
    <w:basedOn w:val="a"/>
    <w:rsid w:val="00E31234"/>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ms-headerfont">
    <w:name w:val="ms-headerfont"/>
    <w:basedOn w:val="a"/>
    <w:rsid w:val="00E31234"/>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ms-siteactions-root">
    <w:name w:val="ms-siteactions-root"/>
    <w:basedOn w:val="a"/>
    <w:rsid w:val="00E31234"/>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ms-siteactions-imgspan">
    <w:name w:val="ms-siteactions-imgspan"/>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welcome-root">
    <w:name w:val="ms-welcome-root"/>
    <w:basedOn w:val="a"/>
    <w:rsid w:val="00E31234"/>
    <w:pPr>
      <w:spacing w:before="100" w:beforeAutospacing="1" w:after="100" w:afterAutospacing="1" w:line="450" w:lineRule="atLeast"/>
    </w:pPr>
    <w:rPr>
      <w:rFonts w:ascii="Times New Roman" w:eastAsia="Times New Roman" w:hAnsi="Times New Roman" w:cs="Times New Roman"/>
      <w:sz w:val="24"/>
      <w:szCs w:val="24"/>
      <w:lang w:eastAsia="ru-RU"/>
    </w:rPr>
  </w:style>
  <w:style w:type="paragraph" w:customStyle="1" w:styleId="ms-core-menu-arrow">
    <w:name w:val="ms-core-menu-arrow"/>
    <w:basedOn w:val="a"/>
    <w:rsid w:val="00E31234"/>
    <w:pPr>
      <w:spacing w:before="100" w:beforeAutospacing="1" w:after="100" w:afterAutospacing="1" w:line="240" w:lineRule="auto"/>
      <w:ind w:left="45"/>
    </w:pPr>
    <w:rPr>
      <w:rFonts w:ascii="Times New Roman" w:eastAsia="Times New Roman" w:hAnsi="Times New Roman" w:cs="Times New Roman"/>
      <w:sz w:val="24"/>
      <w:szCs w:val="24"/>
      <w:lang w:eastAsia="ru-RU"/>
    </w:rPr>
  </w:style>
  <w:style w:type="paragraph" w:customStyle="1" w:styleId="ms-signinlink">
    <w:name w:val="ms-signinlink"/>
    <w:basedOn w:val="a"/>
    <w:rsid w:val="00E31234"/>
    <w:pPr>
      <w:spacing w:before="100" w:beforeAutospacing="1" w:after="100" w:afterAutospacing="1" w:line="450" w:lineRule="atLeast"/>
      <w:textAlignment w:val="center"/>
    </w:pPr>
    <w:rPr>
      <w:rFonts w:ascii="Times New Roman" w:eastAsia="Times New Roman" w:hAnsi="Times New Roman" w:cs="Times New Roman"/>
      <w:sz w:val="24"/>
      <w:szCs w:val="24"/>
      <w:lang w:eastAsia="ru-RU"/>
    </w:rPr>
  </w:style>
  <w:style w:type="paragraph" w:customStyle="1" w:styleId="ms-welcome-hover">
    <w:name w:val="ms-welcome-hover"/>
    <w:basedOn w:val="a"/>
    <w:rsid w:val="00E3123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iteactions-hover">
    <w:name w:val="ms-siteactions-hover"/>
    <w:basedOn w:val="a"/>
    <w:rsid w:val="00E3123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dd-button">
    <w:name w:val="ms-dd-button"/>
    <w:basedOn w:val="a"/>
    <w:rsid w:val="00E31234"/>
    <w:pPr>
      <w:spacing w:before="100" w:beforeAutospacing="1" w:after="100" w:afterAutospacing="1" w:line="240" w:lineRule="auto"/>
      <w:ind w:left="75"/>
    </w:pPr>
    <w:rPr>
      <w:rFonts w:ascii="Times New Roman" w:eastAsia="Times New Roman" w:hAnsi="Times New Roman" w:cs="Times New Roman"/>
      <w:sz w:val="24"/>
      <w:szCs w:val="24"/>
      <w:lang w:eastAsia="ru-RU"/>
    </w:rPr>
  </w:style>
  <w:style w:type="paragraph" w:customStyle="1" w:styleId="ms-qatbutton">
    <w:name w:val="ms-qatbutton"/>
    <w:basedOn w:val="a"/>
    <w:rsid w:val="00E3123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ms-promotedactionbutton">
    <w:name w:val="ms-promotedactionbutton"/>
    <w:basedOn w:val="a"/>
    <w:rsid w:val="00E31234"/>
    <w:pPr>
      <w:spacing w:before="100" w:beforeAutospacing="1" w:after="100" w:afterAutospacing="1" w:line="240" w:lineRule="auto"/>
      <w:ind w:right="150"/>
      <w:textAlignment w:val="center"/>
    </w:pPr>
    <w:rPr>
      <w:rFonts w:ascii="Times New Roman" w:eastAsia="Times New Roman" w:hAnsi="Times New Roman" w:cs="Times New Roman"/>
      <w:sz w:val="24"/>
      <w:szCs w:val="24"/>
      <w:lang w:eastAsia="ru-RU"/>
    </w:rPr>
  </w:style>
  <w:style w:type="paragraph" w:customStyle="1" w:styleId="ms-promotedactionbutton-icon">
    <w:name w:val="ms-promotedactionbutton-icon"/>
    <w:basedOn w:val="a"/>
    <w:rsid w:val="00E31234"/>
    <w:pPr>
      <w:spacing w:before="100" w:beforeAutospacing="1" w:after="100" w:afterAutospacing="1" w:line="240" w:lineRule="auto"/>
      <w:ind w:right="75"/>
      <w:textAlignment w:val="center"/>
    </w:pPr>
    <w:rPr>
      <w:rFonts w:ascii="Times New Roman" w:eastAsia="Times New Roman" w:hAnsi="Times New Roman" w:cs="Times New Roman"/>
      <w:sz w:val="24"/>
      <w:szCs w:val="24"/>
      <w:lang w:eastAsia="ru-RU"/>
    </w:rPr>
  </w:style>
  <w:style w:type="paragraph" w:customStyle="1" w:styleId="ms-promotedactionbutton-text">
    <w:name w:val="ms-promotedactionbutton-text"/>
    <w:basedOn w:val="a"/>
    <w:rsid w:val="00E31234"/>
    <w:pPr>
      <w:spacing w:before="100" w:beforeAutospacing="1" w:after="100" w:afterAutospacing="1" w:line="240" w:lineRule="auto"/>
    </w:pPr>
    <w:rPr>
      <w:rFonts w:ascii="Times New Roman" w:eastAsia="Times New Roman" w:hAnsi="Times New Roman" w:cs="Times New Roman"/>
      <w:caps/>
      <w:color w:val="666666"/>
      <w:sz w:val="16"/>
      <w:szCs w:val="16"/>
      <w:lang w:eastAsia="ru-RU"/>
    </w:rPr>
  </w:style>
  <w:style w:type="paragraph" w:customStyle="1" w:styleId="ms-viewselector-currentview">
    <w:name w:val="ms-viewselector-currentview"/>
    <w:basedOn w:val="a"/>
    <w:rsid w:val="00E31234"/>
    <w:pPr>
      <w:spacing w:before="100" w:beforeAutospacing="1" w:after="100" w:afterAutospacing="1" w:line="240" w:lineRule="auto"/>
    </w:pPr>
    <w:rPr>
      <w:rFonts w:ascii="Segoe UI" w:eastAsia="Times New Roman" w:hAnsi="Segoe UI" w:cs="Segoe UI"/>
      <w:color w:val="111111"/>
      <w:sz w:val="29"/>
      <w:szCs w:val="29"/>
      <w:lang w:eastAsia="ru-RU"/>
    </w:rPr>
  </w:style>
  <w:style w:type="paragraph" w:customStyle="1" w:styleId="ms-siteicon-img">
    <w:name w:val="ms-siteicon-img"/>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ore-pagetitle">
    <w:name w:val="ms-core-pagetitle"/>
    <w:basedOn w:val="a"/>
    <w:rsid w:val="00E31234"/>
    <w:pPr>
      <w:spacing w:before="100" w:beforeAutospacing="1" w:after="100" w:afterAutospacing="1" w:line="240" w:lineRule="auto"/>
    </w:pPr>
    <w:rPr>
      <w:rFonts w:ascii="Segoe UI Light" w:eastAsia="Times New Roman" w:hAnsi="Segoe UI Light" w:cs="Times New Roman"/>
      <w:color w:val="262626"/>
      <w:sz w:val="66"/>
      <w:szCs w:val="66"/>
      <w:lang w:eastAsia="ru-RU"/>
    </w:rPr>
  </w:style>
  <w:style w:type="paragraph" w:customStyle="1" w:styleId="ms-core-form-heading">
    <w:name w:val="ms-core-form-heading"/>
    <w:basedOn w:val="a"/>
    <w:rsid w:val="00E31234"/>
    <w:pPr>
      <w:spacing w:before="100" w:beforeAutospacing="1" w:after="100" w:afterAutospacing="1" w:line="240" w:lineRule="auto"/>
    </w:pPr>
    <w:rPr>
      <w:rFonts w:ascii="Times New Roman" w:eastAsia="Times New Roman" w:hAnsi="Times New Roman" w:cs="Times New Roman"/>
      <w:color w:val="0072C6"/>
      <w:sz w:val="24"/>
      <w:szCs w:val="24"/>
      <w:lang w:eastAsia="ru-RU"/>
    </w:rPr>
  </w:style>
  <w:style w:type="paragraph" w:customStyle="1" w:styleId="ms-core-form-section">
    <w:name w:val="ms-core-form-section"/>
    <w:basedOn w:val="a"/>
    <w:rsid w:val="00E31234"/>
    <w:pPr>
      <w:spacing w:before="100" w:beforeAutospacing="1" w:after="195" w:line="240" w:lineRule="auto"/>
    </w:pPr>
    <w:rPr>
      <w:rFonts w:ascii="Times New Roman" w:eastAsia="Times New Roman" w:hAnsi="Times New Roman" w:cs="Times New Roman"/>
      <w:sz w:val="24"/>
      <w:szCs w:val="24"/>
      <w:lang w:eastAsia="ru-RU"/>
    </w:rPr>
  </w:style>
  <w:style w:type="paragraph" w:customStyle="1" w:styleId="ms-core-form-subsection">
    <w:name w:val="ms-core-form-subsection"/>
    <w:basedOn w:val="a"/>
    <w:rsid w:val="00E31234"/>
    <w:pPr>
      <w:spacing w:before="135" w:after="165" w:line="240" w:lineRule="auto"/>
    </w:pPr>
    <w:rPr>
      <w:rFonts w:ascii="Times New Roman" w:eastAsia="Times New Roman" w:hAnsi="Times New Roman" w:cs="Times New Roman"/>
      <w:sz w:val="24"/>
      <w:szCs w:val="24"/>
      <w:lang w:eastAsia="ru-RU"/>
    </w:rPr>
  </w:style>
  <w:style w:type="paragraph" w:customStyle="1" w:styleId="ms-core-form-line">
    <w:name w:val="ms-core-form-line"/>
    <w:basedOn w:val="a"/>
    <w:rsid w:val="00E3123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ms-core-form-titlecell">
    <w:name w:val="ms-core-form-titlecel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ore-form-title">
    <w:name w:val="ms-core-form-title"/>
    <w:basedOn w:val="a"/>
    <w:rsid w:val="00E31234"/>
    <w:pPr>
      <w:spacing w:before="100" w:beforeAutospacing="1" w:after="100" w:afterAutospacing="1" w:line="240" w:lineRule="auto"/>
    </w:pPr>
    <w:rPr>
      <w:rFonts w:ascii="Times New Roman" w:eastAsia="Times New Roman" w:hAnsi="Times New Roman" w:cs="Times New Roman"/>
      <w:color w:val="0072C6"/>
      <w:sz w:val="24"/>
      <w:szCs w:val="24"/>
      <w:lang w:eastAsia="ru-RU"/>
    </w:rPr>
  </w:style>
  <w:style w:type="paragraph" w:customStyle="1" w:styleId="ms-core-navigation">
    <w:name w:val="ms-core-navigation"/>
    <w:basedOn w:val="a"/>
    <w:rsid w:val="00E31234"/>
    <w:pPr>
      <w:spacing w:before="100" w:beforeAutospacing="1" w:after="100" w:afterAutospacing="1" w:line="240" w:lineRule="auto"/>
    </w:pPr>
    <w:rPr>
      <w:rFonts w:ascii="Segoe UI" w:eastAsia="Times New Roman" w:hAnsi="Segoe UI" w:cs="Segoe UI"/>
      <w:sz w:val="24"/>
      <w:szCs w:val="24"/>
      <w:lang w:eastAsia="ru-RU"/>
    </w:rPr>
  </w:style>
  <w:style w:type="paragraph" w:customStyle="1" w:styleId="ms-core-form-bottombuttonbox">
    <w:name w:val="ms-core-form-bottombuttonbox"/>
    <w:basedOn w:val="a"/>
    <w:rsid w:val="00E31234"/>
    <w:pPr>
      <w:spacing w:before="300" w:after="100" w:afterAutospacing="1" w:line="240" w:lineRule="auto"/>
      <w:jc w:val="right"/>
    </w:pPr>
    <w:rPr>
      <w:rFonts w:ascii="Times New Roman" w:eastAsia="Times New Roman" w:hAnsi="Times New Roman" w:cs="Times New Roman"/>
      <w:sz w:val="24"/>
      <w:szCs w:val="24"/>
      <w:lang w:eastAsia="ru-RU"/>
    </w:rPr>
  </w:style>
  <w:style w:type="paragraph" w:customStyle="1" w:styleId="ms-chkmark-container">
    <w:name w:val="ms-chkmark-containe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chkmark-container-centerer">
    <w:name w:val="ms-chkmark-container-centerer"/>
    <w:basedOn w:val="a"/>
    <w:rsid w:val="00E3123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ms-taskdate-daysvalue">
    <w:name w:val="ms-taskdate-daysvalue"/>
    <w:basedOn w:val="a"/>
    <w:rsid w:val="00E31234"/>
    <w:pPr>
      <w:spacing w:before="100" w:beforeAutospacing="1" w:after="100" w:afterAutospacing="1" w:line="240" w:lineRule="auto"/>
    </w:pPr>
    <w:rPr>
      <w:rFonts w:ascii="Segoe UI" w:eastAsia="Times New Roman" w:hAnsi="Segoe UI" w:cs="Segoe UI"/>
      <w:color w:val="444444"/>
      <w:sz w:val="89"/>
      <w:szCs w:val="89"/>
      <w:lang w:eastAsia="ru-RU"/>
    </w:rPr>
  </w:style>
  <w:style w:type="paragraph" w:customStyle="1" w:styleId="slm-layout-main">
    <w:name w:val="slm-layout-main"/>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slm-edit-ecb">
    <w:name w:val="slm-edit-ecb"/>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m-edit-link">
    <w:name w:val="slm-edit-link"/>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slm-display-link">
    <w:name w:val="slm-display-link"/>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presence-status-icon">
    <w:name w:val="presence-status-icon"/>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ontent">
    <w:name w:val="wp-content"/>
    <w:basedOn w:val="a"/>
    <w:rsid w:val="00E31234"/>
    <w:pPr>
      <w:spacing w:before="90" w:after="90" w:line="240" w:lineRule="auto"/>
      <w:ind w:left="60"/>
    </w:pPr>
    <w:rPr>
      <w:rFonts w:ascii="Times New Roman" w:eastAsia="Times New Roman" w:hAnsi="Times New Roman" w:cs="Times New Roman"/>
      <w:sz w:val="24"/>
      <w:szCs w:val="24"/>
      <w:lang w:eastAsia="ru-RU"/>
    </w:rPr>
  </w:style>
  <w:style w:type="paragraph" w:customStyle="1" w:styleId="cbq-layout-main">
    <w:name w:val="cbq-layout-main"/>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toc-layout-main">
    <w:name w:val="toc-layout-main"/>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dfwp-list">
    <w:name w:val="dfwp-list"/>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dfwp-column">
    <w:name w:val="dfwp-column"/>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
    <w:name w:val="item"/>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ed">
    <w:name w:val="centered"/>
    <w:basedOn w:val="a"/>
    <w:rsid w:val="00E3123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ink-item-large">
    <w:name w:val="link-item-large"/>
    <w:basedOn w:val="a"/>
    <w:rsid w:val="00E3123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image-area-left">
    <w:name w:val="image-area-left"/>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area-right">
    <w:name w:val="image-area-right"/>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image-area-top">
    <w:name w:val="image-area-top"/>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fixed-width">
    <w:name w:val="image-fixed-width"/>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llet">
    <w:name w:val="bullet"/>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groupheader">
    <w:name w:val="groupheader"/>
    <w:basedOn w:val="a"/>
    <w:rsid w:val="00E31234"/>
    <w:pPr>
      <w:spacing w:before="100" w:beforeAutospacing="1" w:after="75" w:line="240" w:lineRule="auto"/>
    </w:pPr>
    <w:rPr>
      <w:rFonts w:ascii="Times New Roman" w:eastAsia="Times New Roman" w:hAnsi="Times New Roman" w:cs="Times New Roman"/>
      <w:b/>
      <w:bCs/>
      <w:sz w:val="20"/>
      <w:szCs w:val="20"/>
      <w:lang w:eastAsia="ru-RU"/>
    </w:rPr>
  </w:style>
  <w:style w:type="paragraph" w:customStyle="1" w:styleId="band">
    <w:name w:val="band"/>
    <w:basedOn w:val="a"/>
    <w:rsid w:val="00E31234"/>
    <w:pPr>
      <w:shd w:val="clear" w:color="auto" w:fill="E4E8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rge">
    <w:name w:val="large"/>
    <w:basedOn w:val="a"/>
    <w:rsid w:val="00E3123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small">
    <w:name w:val="small"/>
    <w:basedOn w:val="a"/>
    <w:rsid w:val="00E31234"/>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medium">
    <w:name w:val="medium"/>
    <w:basedOn w:val="a"/>
    <w:rsid w:val="00E3123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separator">
    <w:name w:val="separator"/>
    <w:basedOn w:val="a"/>
    <w:rsid w:val="00E31234"/>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hitespace">
    <w:name w:val="whitespace"/>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level-header">
    <w:name w:val="level-heade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vel-band">
    <w:name w:val="level-band"/>
    <w:basedOn w:val="a"/>
    <w:rsid w:val="00E31234"/>
    <w:pPr>
      <w:shd w:val="clear" w:color="auto" w:fill="E4E8F0"/>
      <w:spacing w:before="100" w:beforeAutospacing="1" w:after="100" w:afterAutospacing="1" w:line="240" w:lineRule="auto"/>
      <w:ind w:right="45"/>
    </w:pPr>
    <w:rPr>
      <w:rFonts w:ascii="Times New Roman" w:eastAsia="Times New Roman" w:hAnsi="Times New Roman" w:cs="Times New Roman"/>
      <w:sz w:val="24"/>
      <w:szCs w:val="24"/>
      <w:lang w:eastAsia="ru-RU"/>
    </w:rPr>
  </w:style>
  <w:style w:type="paragraph" w:customStyle="1" w:styleId="level-description-padding">
    <w:name w:val="level-description-padding"/>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vel-item-pos">
    <w:name w:val="level-item-pos"/>
    <w:basedOn w:val="a"/>
    <w:rsid w:val="00E31234"/>
    <w:pPr>
      <w:spacing w:before="30" w:after="30" w:line="240" w:lineRule="auto"/>
      <w:ind w:left="45" w:right="45"/>
    </w:pPr>
    <w:rPr>
      <w:rFonts w:ascii="Times New Roman" w:eastAsia="Times New Roman" w:hAnsi="Times New Roman" w:cs="Times New Roman"/>
      <w:sz w:val="24"/>
      <w:szCs w:val="24"/>
      <w:lang w:eastAsia="ru-RU"/>
    </w:rPr>
  </w:style>
  <w:style w:type="paragraph" w:customStyle="1" w:styleId="level-section">
    <w:name w:val="level-section"/>
    <w:basedOn w:val="a"/>
    <w:rsid w:val="00E3123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level-sectionulli">
    <w:name w:val="level-section&gt;ul&gt;li"/>
    <w:basedOn w:val="a"/>
    <w:rsid w:val="00E31234"/>
    <w:pPr>
      <w:spacing w:before="100" w:beforeAutospacing="1" w:after="100" w:afterAutospacing="1" w:line="240" w:lineRule="auto"/>
      <w:ind w:left="480" w:right="480"/>
    </w:pPr>
    <w:rPr>
      <w:rFonts w:ascii="Times New Roman" w:eastAsia="Times New Roman" w:hAnsi="Times New Roman" w:cs="Times New Roman"/>
      <w:sz w:val="24"/>
      <w:szCs w:val="24"/>
      <w:lang w:eastAsia="ru-RU"/>
    </w:rPr>
  </w:style>
  <w:style w:type="paragraph" w:customStyle="1" w:styleId="level-bullet">
    <w:name w:val="level-bullet"/>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level-separator">
    <w:name w:val="level-separator"/>
    <w:basedOn w:val="a"/>
    <w:rsid w:val="00E31234"/>
    <w:pPr>
      <w:spacing w:before="100" w:beforeAutospacing="1" w:after="100" w:afterAutospacing="1" w:line="480" w:lineRule="atLeast"/>
      <w:jc w:val="center"/>
      <w:textAlignment w:val="center"/>
    </w:pPr>
    <w:rPr>
      <w:rFonts w:ascii="Times New Roman" w:eastAsia="Times New Roman" w:hAnsi="Times New Roman" w:cs="Times New Roman"/>
      <w:sz w:val="27"/>
      <w:szCs w:val="27"/>
      <w:lang w:eastAsia="ru-RU"/>
    </w:rPr>
  </w:style>
  <w:style w:type="paragraph" w:customStyle="1" w:styleId="headertitle">
    <w:name w:val="headertitle"/>
    <w:basedOn w:val="a"/>
    <w:rsid w:val="00E3123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headertitle-large">
    <w:name w:val="headertitle-large"/>
    <w:basedOn w:val="a"/>
    <w:rsid w:val="00E3123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headertitle-small">
    <w:name w:val="headertitle-small"/>
    <w:basedOn w:val="a"/>
    <w:rsid w:val="00E31234"/>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headertitle-band">
    <w:name w:val="headertitle-band"/>
    <w:basedOn w:val="a"/>
    <w:rsid w:val="00E3123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cqfeed">
    <w:name w:val="cqfeed"/>
    <w:basedOn w:val="a"/>
    <w:rsid w:val="00E3123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ms-sldlg-bodycontainer">
    <w:name w:val="ms-sldlg-bodycontaine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dlg-fieldlabel">
    <w:name w:val="ms-sldlg-fieldlab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dlg-indentedfieldlabel">
    <w:name w:val="ms-sldlg-indentedfieldlab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dlg-fielddescription">
    <w:name w:val="ms-sldlg-fielddescription"/>
    <w:basedOn w:val="a"/>
    <w:rsid w:val="00E31234"/>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ms-sldlg-browsebutton">
    <w:name w:val="ms-sldlg-browsebutton"/>
    <w:basedOn w:val="a"/>
    <w:rsid w:val="00E31234"/>
    <w:pPr>
      <w:spacing w:before="100" w:beforeAutospacing="1" w:after="100" w:afterAutospacing="1" w:line="240" w:lineRule="auto"/>
      <w:ind w:left="150" w:right="75"/>
    </w:pPr>
    <w:rPr>
      <w:rFonts w:ascii="Times New Roman" w:eastAsia="Times New Roman" w:hAnsi="Times New Roman" w:cs="Times New Roman"/>
      <w:sz w:val="24"/>
      <w:szCs w:val="24"/>
      <w:lang w:eastAsia="ru-RU"/>
    </w:rPr>
  </w:style>
  <w:style w:type="paragraph" w:customStyle="1" w:styleId="ms-sllinkdlg-inputfield">
    <w:name w:val="ms-sllinkdlg-inputfield"/>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linkdlg-firstpanel">
    <w:name w:val="ms-sllinkdlg-first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linkdlg-panel">
    <w:name w:val="ms-sllinkdlg-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linkdlg-peoplepanel">
    <w:name w:val="ms-sllinkdlg-peoplepanel"/>
    <w:basedOn w:val="a"/>
    <w:rsid w:val="00E31234"/>
    <w:pPr>
      <w:shd w:val="clear" w:color="auto" w:fill="D6E8FF"/>
      <w:spacing w:before="75" w:after="100" w:afterAutospacing="1" w:line="240" w:lineRule="auto"/>
    </w:pPr>
    <w:rPr>
      <w:rFonts w:ascii="Times New Roman" w:eastAsia="Times New Roman" w:hAnsi="Times New Roman" w:cs="Times New Roman"/>
      <w:sz w:val="24"/>
      <w:szCs w:val="24"/>
      <w:lang w:eastAsia="ru-RU"/>
    </w:rPr>
  </w:style>
  <w:style w:type="paragraph" w:customStyle="1" w:styleId="ms-sldlg-actiontext">
    <w:name w:val="ms-sldlg-actiontext"/>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groupdlg-inputfield">
    <w:name w:val="ms-slgroupdlg-inputfield"/>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groupdlg-panel">
    <w:name w:val="ms-slgroupdlg-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viewdlg-inputfield">
    <w:name w:val="ms-slviewdlg-inputfield"/>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viewdlg-panel">
    <w:name w:val="ms-slviewdlg-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viewdlg-firstpanel">
    <w:name w:val="ms-slviewdlg-first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lsortdlg-panel">
    <w:name w:val="ms-slsortdlg-panel"/>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with-background">
    <w:name w:val="title-with-background"/>
    <w:basedOn w:val="a"/>
    <w:rsid w:val="00E31234"/>
    <w:pPr>
      <w:shd w:val="clear" w:color="auto" w:fill="83B0EC"/>
      <w:spacing w:before="75" w:after="100" w:afterAutospacing="1" w:line="240" w:lineRule="auto"/>
    </w:pPr>
    <w:rPr>
      <w:rFonts w:ascii="Times New Roman" w:eastAsia="Times New Roman" w:hAnsi="Times New Roman" w:cs="Times New Roman"/>
      <w:sz w:val="24"/>
      <w:szCs w:val="24"/>
      <w:lang w:eastAsia="ru-RU"/>
    </w:rPr>
  </w:style>
  <w:style w:type="paragraph" w:customStyle="1" w:styleId="mediaplayercontainer">
    <w:name w:val="mediaplayercontainer"/>
    <w:basedOn w:val="a"/>
    <w:rsid w:val="00E31234"/>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diaplayervideoobject">
    <w:name w:val="mediaplayervideoobject"/>
    <w:basedOn w:val="a"/>
    <w:rsid w:val="00E31234"/>
    <w:pP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mediaplayertitleoverlay">
    <w:name w:val="mediaplayertitleoverlay"/>
    <w:basedOn w:val="a"/>
    <w:rsid w:val="00E31234"/>
    <w:pPr>
      <w:shd w:val="clear" w:color="auto" w:fill="50505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ediaplayerfullscreenesc">
    <w:name w:val="mediaplayerfullscreenesc"/>
    <w:basedOn w:val="a"/>
    <w:rsid w:val="00E31234"/>
    <w:pPr>
      <w:shd w:val="clear" w:color="auto" w:fill="505050"/>
      <w:spacing w:before="100" w:beforeAutospacing="1" w:after="100" w:afterAutospacing="1" w:line="240" w:lineRule="auto"/>
      <w:jc w:val="center"/>
    </w:pPr>
    <w:rPr>
      <w:rFonts w:ascii="Times New Roman" w:eastAsia="Times New Roman" w:hAnsi="Times New Roman" w:cs="Times New Roman"/>
      <w:vanish/>
      <w:color w:val="FFFF00"/>
      <w:sz w:val="24"/>
      <w:szCs w:val="24"/>
      <w:lang w:eastAsia="ru-RU"/>
    </w:rPr>
  </w:style>
  <w:style w:type="paragraph" w:customStyle="1" w:styleId="mediaplayerloadingindicator">
    <w:name w:val="mediaplayerloadingindicato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diaplayerencodingmenu-active">
    <w:name w:val="mediaplayerencodingmenu-active"/>
    <w:basedOn w:val="a"/>
    <w:rsid w:val="00E31234"/>
    <w:pPr>
      <w:spacing w:before="100" w:beforeAutospacing="1" w:after="100" w:afterAutospacing="1" w:line="240" w:lineRule="auto"/>
    </w:pPr>
    <w:rPr>
      <w:rFonts w:ascii="Times New Roman" w:eastAsia="Times New Roman" w:hAnsi="Times New Roman" w:cs="Times New Roman"/>
      <w:color w:val="FFFF00"/>
      <w:sz w:val="24"/>
      <w:szCs w:val="24"/>
      <w:lang w:eastAsia="ru-RU"/>
    </w:rPr>
  </w:style>
  <w:style w:type="paragraph" w:customStyle="1" w:styleId="mediaplayerdisabledcontrol">
    <w:name w:val="mediaplayerdisabledcontrol"/>
    <w:basedOn w:val="a"/>
    <w:rsid w:val="00E31234"/>
    <w:pPr>
      <w:shd w:val="clear" w:color="auto" w:fill="B1B1B1"/>
      <w:spacing w:before="100" w:beforeAutospacing="1" w:after="75" w:line="240" w:lineRule="auto"/>
    </w:pPr>
    <w:rPr>
      <w:rFonts w:ascii="Times New Roman" w:eastAsia="Times New Roman" w:hAnsi="Times New Roman" w:cs="Times New Roman"/>
      <w:sz w:val="24"/>
      <w:szCs w:val="24"/>
      <w:lang w:eastAsia="ru-RU"/>
    </w:rPr>
  </w:style>
  <w:style w:type="paragraph" w:customStyle="1" w:styleId="mediaplayercontrol">
    <w:name w:val="mediaplayercontrol"/>
    <w:basedOn w:val="a"/>
    <w:rsid w:val="00E31234"/>
    <w:pPr>
      <w:shd w:val="clear" w:color="auto" w:fill="666666"/>
      <w:spacing w:before="100" w:beforeAutospacing="1" w:after="75" w:line="240" w:lineRule="auto"/>
    </w:pPr>
    <w:rPr>
      <w:rFonts w:ascii="Times New Roman" w:eastAsia="Times New Roman" w:hAnsi="Times New Roman" w:cs="Times New Roman"/>
      <w:sz w:val="24"/>
      <w:szCs w:val="24"/>
      <w:lang w:eastAsia="ru-RU"/>
    </w:rPr>
  </w:style>
  <w:style w:type="paragraph" w:customStyle="1" w:styleId="ms-select">
    <w:name w:val="ms-select"/>
    <w:basedOn w:val="a"/>
    <w:rsid w:val="00E31234"/>
    <w:pPr>
      <w:spacing w:before="100" w:beforeAutospacing="1" w:after="100" w:afterAutospacing="1" w:line="240" w:lineRule="auto"/>
      <w:ind w:right="480"/>
    </w:pPr>
    <w:rPr>
      <w:rFonts w:ascii="Times New Roman" w:eastAsia="Times New Roman" w:hAnsi="Times New Roman" w:cs="Times New Roman"/>
      <w:sz w:val="24"/>
      <w:szCs w:val="24"/>
      <w:lang w:eastAsia="ru-RU"/>
    </w:rPr>
  </w:style>
  <w:style w:type="paragraph" w:customStyle="1" w:styleId="red1">
    <w:name w:val="red1"/>
    <w:basedOn w:val="a"/>
    <w:rsid w:val="00E31234"/>
    <w:pPr>
      <w:shd w:val="clear" w:color="auto" w:fill="622B26"/>
      <w:spacing w:before="100" w:beforeAutospacing="1" w:after="100" w:afterAutospacing="1" w:line="240" w:lineRule="auto"/>
    </w:pPr>
    <w:rPr>
      <w:rFonts w:ascii="Times New Roman" w:eastAsia="Times New Roman" w:hAnsi="Times New Roman" w:cs="Times New Roman"/>
      <w:color w:val="E7D2D3"/>
      <w:sz w:val="24"/>
      <w:szCs w:val="24"/>
      <w:lang w:eastAsia="ru-RU"/>
    </w:rPr>
  </w:style>
  <w:style w:type="paragraph" w:customStyle="1" w:styleId="red11">
    <w:name w:val="red11"/>
    <w:basedOn w:val="a"/>
    <w:rsid w:val="00E31234"/>
    <w:pPr>
      <w:shd w:val="clear" w:color="auto" w:fill="A1372D"/>
      <w:spacing w:before="100" w:beforeAutospacing="1" w:after="100" w:afterAutospacing="1" w:line="240" w:lineRule="auto"/>
    </w:pPr>
    <w:rPr>
      <w:rFonts w:ascii="Times New Roman" w:eastAsia="Times New Roman" w:hAnsi="Times New Roman" w:cs="Times New Roman"/>
      <w:color w:val="E7D2D3"/>
      <w:sz w:val="24"/>
      <w:szCs w:val="24"/>
      <w:lang w:eastAsia="ru-RU"/>
    </w:rPr>
  </w:style>
  <w:style w:type="paragraph" w:customStyle="1" w:styleId="red6">
    <w:name w:val="red6"/>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66">
    <w:name w:val="red66"/>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4">
    <w:name w:val="red4"/>
    <w:basedOn w:val="a"/>
    <w:rsid w:val="00E31234"/>
    <w:pPr>
      <w:shd w:val="clear" w:color="auto" w:fill="A1372D"/>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red10">
    <w:name w:val="red10"/>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77">
    <w:name w:val="red77"/>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dds">
    <w:name w:val="redds"/>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tr">
    <w:name w:val="bottom-tr"/>
    <w:basedOn w:val="a"/>
    <w:rsid w:val="00E31234"/>
    <w:pPr>
      <w:shd w:val="clear" w:color="auto" w:fill="D4D3D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essenger-frame">
    <w:name w:val="ya-share2__messenger-frame"/>
    <w:basedOn w:val="a"/>
    <w:rsid w:val="00E3123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containersizel">
    <w:name w:val="ya-share2__container_size_l"/>
    <w:basedOn w:val="a"/>
    <w:rsid w:val="00E3123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ya-share2containersizem">
    <w:name w:val="ya-share2__container_size_m"/>
    <w:basedOn w:val="a"/>
    <w:rsid w:val="00E3123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ya-share2containersizes">
    <w:name w:val="ya-share2__container_size_s"/>
    <w:basedOn w:val="a"/>
    <w:rsid w:val="00E31234"/>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ya-share2popup">
    <w:name w:val="ya-share2__popup"/>
    <w:basedOn w:val="a"/>
    <w:rsid w:val="00E31234"/>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popupvisible">
    <w:name w:val="ya-share2__popup_visibl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containeras-popup">
    <w:name w:val="ya-share2__container_as-popup"/>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copied-tooltip">
    <w:name w:val="ya-share2__copied-tooltip"/>
    <w:basedOn w:val="a"/>
    <w:rsid w:val="00E31234"/>
    <w:pPr>
      <w:shd w:val="clear" w:color="auto" w:fill="FFFFFF"/>
      <w:spacing w:before="100" w:beforeAutospacing="1" w:after="100" w:afterAutospacing="1" w:line="300" w:lineRule="atLeast"/>
    </w:pPr>
    <w:rPr>
      <w:rFonts w:ascii="Times New Roman" w:eastAsia="Times New Roman" w:hAnsi="Times New Roman" w:cs="Times New Roman"/>
      <w:vanish/>
      <w:sz w:val="23"/>
      <w:szCs w:val="23"/>
      <w:lang w:eastAsia="ru-RU"/>
    </w:rPr>
  </w:style>
  <w:style w:type="paragraph" w:customStyle="1" w:styleId="ya-share2copied-tooltipshown">
    <w:name w:val="ya-share2__copied-tooltip_shown"/>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container">
    <w:name w:val="ya-share2__container"/>
    <w:basedOn w:val="a"/>
    <w:rsid w:val="00E31234"/>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list">
    <w:name w:val="ya-share2__list"/>
    <w:basedOn w:val="a"/>
    <w:rsid w:val="00E31234"/>
    <w:pPr>
      <w:spacing w:after="0" w:line="240" w:lineRule="auto"/>
      <w:textAlignment w:val="top"/>
    </w:pPr>
    <w:rPr>
      <w:rFonts w:ascii="Times New Roman" w:eastAsia="Times New Roman" w:hAnsi="Times New Roman" w:cs="Times New Roman"/>
      <w:sz w:val="24"/>
      <w:szCs w:val="24"/>
      <w:lang w:eastAsia="ru-RU"/>
    </w:rPr>
  </w:style>
  <w:style w:type="paragraph" w:customStyle="1" w:styleId="ya-share2badge">
    <w:name w:val="ya-share2__badge"/>
    <w:basedOn w:val="a"/>
    <w:rsid w:val="00E31234"/>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
    <w:name w:val="ya-share2__icon"/>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
    <w:name w:val="ya-share2__title"/>
    <w:basedOn w:val="a"/>
    <w:rsid w:val="00E31234"/>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ya-share2link">
    <w:name w:val="ya-share2__link"/>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tem">
    <w:name w:val="ya-share2__item"/>
    <w:basedOn w:val="a"/>
    <w:rsid w:val="00E31234"/>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messenger-contacts">
    <w:name w:val="ya-share2__messenger-contacts"/>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essenger-contactsdesktop">
    <w:name w:val="ya-share2__messenger-contacts_desktop"/>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header">
    <w:name w:val="ya-share2__popup-heade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body">
    <w:name w:val="ya-share2__popup-body"/>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essenger-contacts-list">
    <w:name w:val="ya-share2__messenger-contacts-list"/>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tile">
    <w:name w:val="ya-share2__popup-til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more">
    <w:name w:val="ya-share2__icon_mor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
    <w:name w:val="ya-share2__input_copy"/>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obile-popup-badge">
    <w:name w:val="ya-share2__mobile-popup-badg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description">
    <w:name w:val="ya-share2__popup-description"/>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header">
    <w:name w:val="ya-share2__header"/>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obile-popup-service-title">
    <w:name w:val="ya-share2__mobile-popup-service-title"/>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native-share-fake-link">
    <w:name w:val="ya-share2__native-share-fake-link"/>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tton2">
    <w:name w:val="button2"/>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surveyhbar">
    <w:name w:val="ms-surveyhbar"/>
    <w:basedOn w:val="a"/>
    <w:rsid w:val="00E31234"/>
    <w:pPr>
      <w:shd w:val="clear" w:color="auto" w:fill="A1372D"/>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dia-title">
    <w:name w:val="media-title"/>
    <w:basedOn w:val="a0"/>
    <w:rsid w:val="00E31234"/>
    <w:rPr>
      <w:vanish w:val="0"/>
      <w:webHidden w:val="0"/>
      <w:specVanish w:val="0"/>
    </w:rPr>
  </w:style>
  <w:style w:type="paragraph" w:customStyle="1" w:styleId="ms-welcome-root1">
    <w:name w:val="ms-welcome-root1"/>
    <w:basedOn w:val="a"/>
    <w:rsid w:val="00E31234"/>
    <w:pPr>
      <w:spacing w:before="100" w:beforeAutospacing="1" w:after="100" w:afterAutospacing="1" w:line="450" w:lineRule="atLeast"/>
    </w:pPr>
    <w:rPr>
      <w:rFonts w:ascii="Times New Roman" w:eastAsia="Times New Roman" w:hAnsi="Times New Roman" w:cs="Times New Roman"/>
      <w:sz w:val="24"/>
      <w:szCs w:val="24"/>
      <w:lang w:eastAsia="ru-RU"/>
    </w:rPr>
  </w:style>
  <w:style w:type="paragraph" w:customStyle="1" w:styleId="ms-promotedactionbutton-text1">
    <w:name w:val="ms-promotedactionbutton-text1"/>
    <w:basedOn w:val="a"/>
    <w:rsid w:val="00E31234"/>
    <w:pPr>
      <w:spacing w:before="100" w:beforeAutospacing="1" w:after="100" w:afterAutospacing="1" w:line="240" w:lineRule="auto"/>
    </w:pPr>
    <w:rPr>
      <w:rFonts w:ascii="Times New Roman" w:eastAsia="Times New Roman" w:hAnsi="Times New Roman" w:cs="Times New Roman"/>
      <w:caps/>
      <w:color w:val="333333"/>
      <w:sz w:val="16"/>
      <w:szCs w:val="16"/>
      <w:lang w:eastAsia="ru-RU"/>
    </w:rPr>
  </w:style>
  <w:style w:type="paragraph" w:customStyle="1" w:styleId="dfwp-list1">
    <w:name w:val="dfwp-list1"/>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item1">
    <w:name w:val="item1"/>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oupheader1">
    <w:name w:val="groupheader1"/>
    <w:basedOn w:val="a"/>
    <w:rsid w:val="00E31234"/>
    <w:pPr>
      <w:spacing w:before="100" w:beforeAutospacing="1" w:after="75" w:line="240" w:lineRule="auto"/>
    </w:pPr>
    <w:rPr>
      <w:rFonts w:ascii="Times New Roman" w:eastAsia="Times New Roman" w:hAnsi="Times New Roman" w:cs="Times New Roman"/>
      <w:b/>
      <w:bCs/>
      <w:sz w:val="20"/>
      <w:szCs w:val="20"/>
      <w:lang w:eastAsia="ru-RU"/>
    </w:rPr>
  </w:style>
  <w:style w:type="paragraph" w:customStyle="1" w:styleId="ya-share2icon1">
    <w:name w:val="ya-share2__icon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1">
    <w:name w:val="ya-share2__title1"/>
    <w:basedOn w:val="a"/>
    <w:rsid w:val="00E31234"/>
    <w:pPr>
      <w:spacing w:before="100" w:beforeAutospacing="1" w:after="100" w:afterAutospacing="1" w:line="720" w:lineRule="atLeast"/>
      <w:textAlignment w:val="bottom"/>
    </w:pPr>
    <w:rPr>
      <w:rFonts w:ascii="Times New Roman" w:eastAsia="Times New Roman" w:hAnsi="Times New Roman" w:cs="Times New Roman"/>
      <w:color w:val="000000"/>
      <w:sz w:val="24"/>
      <w:szCs w:val="24"/>
      <w:lang w:eastAsia="ru-RU"/>
    </w:rPr>
  </w:style>
  <w:style w:type="paragraph" w:customStyle="1" w:styleId="ya-share2messenger-contacts1">
    <w:name w:val="ya-share2__messenger-contacts1"/>
    <w:basedOn w:val="a"/>
    <w:rsid w:val="00E31234"/>
    <w:pPr>
      <w:spacing w:before="100" w:beforeAutospacing="1" w:after="180" w:line="240" w:lineRule="auto"/>
    </w:pPr>
    <w:rPr>
      <w:rFonts w:ascii="Times New Roman" w:eastAsia="Times New Roman" w:hAnsi="Times New Roman" w:cs="Times New Roman"/>
      <w:sz w:val="24"/>
      <w:szCs w:val="24"/>
      <w:lang w:eastAsia="ru-RU"/>
    </w:rPr>
  </w:style>
  <w:style w:type="paragraph" w:customStyle="1" w:styleId="ya-share2icon2">
    <w:name w:val="ya-share2__icon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2">
    <w:name w:val="ya-share2__title2"/>
    <w:basedOn w:val="a"/>
    <w:rsid w:val="00E31234"/>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messenger-contacts2">
    <w:name w:val="ya-share2__messenger-contacts2"/>
    <w:basedOn w:val="a"/>
    <w:rsid w:val="00E3123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ya-share2icon3">
    <w:name w:val="ya-share2__icon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3">
    <w:name w:val="ya-share2__title3"/>
    <w:basedOn w:val="a"/>
    <w:rsid w:val="00E31234"/>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messenger-contacts3">
    <w:name w:val="ya-share2__messenger-contacts3"/>
    <w:basedOn w:val="a"/>
    <w:rsid w:val="00E31234"/>
    <w:pPr>
      <w:spacing w:before="100" w:beforeAutospacing="1" w:after="68" w:line="240" w:lineRule="auto"/>
    </w:pPr>
    <w:rPr>
      <w:rFonts w:ascii="Times New Roman" w:eastAsia="Times New Roman" w:hAnsi="Times New Roman" w:cs="Times New Roman"/>
      <w:sz w:val="24"/>
      <w:szCs w:val="24"/>
      <w:lang w:eastAsia="ru-RU"/>
    </w:rPr>
  </w:style>
  <w:style w:type="paragraph" w:customStyle="1" w:styleId="ya-share2icon4">
    <w:name w:val="ya-share2__icon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tem1">
    <w:name w:val="ya-share2__item1"/>
    <w:basedOn w:val="a"/>
    <w:rsid w:val="00E31234"/>
    <w:pPr>
      <w:spacing w:after="0" w:line="240" w:lineRule="auto"/>
    </w:pPr>
    <w:rPr>
      <w:rFonts w:ascii="Arial" w:eastAsia="Times New Roman" w:hAnsi="Arial" w:cs="Arial"/>
      <w:sz w:val="24"/>
      <w:szCs w:val="24"/>
      <w:lang w:eastAsia="ru-RU"/>
    </w:rPr>
  </w:style>
  <w:style w:type="paragraph" w:customStyle="1" w:styleId="ya-share2item2">
    <w:name w:val="ya-share2__item2"/>
    <w:basedOn w:val="a"/>
    <w:rsid w:val="00E31234"/>
    <w:pPr>
      <w:spacing w:after="0" w:line="240" w:lineRule="auto"/>
    </w:pPr>
    <w:rPr>
      <w:rFonts w:ascii="Arial" w:eastAsia="Times New Roman" w:hAnsi="Arial" w:cs="Arial"/>
      <w:sz w:val="24"/>
      <w:szCs w:val="24"/>
      <w:lang w:eastAsia="ru-RU"/>
    </w:rPr>
  </w:style>
  <w:style w:type="paragraph" w:customStyle="1" w:styleId="ya-share2item3">
    <w:name w:val="ya-share2__item3"/>
    <w:basedOn w:val="a"/>
    <w:rsid w:val="00E31234"/>
    <w:pPr>
      <w:spacing w:after="0" w:line="240" w:lineRule="auto"/>
    </w:pPr>
    <w:rPr>
      <w:rFonts w:ascii="Arial" w:eastAsia="Times New Roman" w:hAnsi="Arial" w:cs="Arial"/>
      <w:sz w:val="24"/>
      <w:szCs w:val="24"/>
      <w:lang w:eastAsia="ru-RU"/>
    </w:rPr>
  </w:style>
  <w:style w:type="paragraph" w:customStyle="1" w:styleId="ya-share2item4">
    <w:name w:val="ya-share2__item4"/>
    <w:basedOn w:val="a"/>
    <w:rsid w:val="00E31234"/>
    <w:pPr>
      <w:spacing w:after="0" w:line="240" w:lineRule="auto"/>
    </w:pPr>
    <w:rPr>
      <w:rFonts w:ascii="Arial" w:eastAsia="Times New Roman" w:hAnsi="Arial" w:cs="Arial"/>
      <w:sz w:val="24"/>
      <w:szCs w:val="24"/>
      <w:lang w:eastAsia="ru-RU"/>
    </w:rPr>
  </w:style>
  <w:style w:type="paragraph" w:customStyle="1" w:styleId="ya-share2messenger-contactsdesktop1">
    <w:name w:val="ya-share2__messenger-contacts_desktop1"/>
    <w:basedOn w:val="a"/>
    <w:rsid w:val="00E31234"/>
    <w:pPr>
      <w:shd w:val="clear" w:color="auto" w:fill="F5F5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essenger-contacts-list1">
    <w:name w:val="ya-share2__messenger-contacts-list1"/>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ya-share2item5">
    <w:name w:val="ya-share2__item5"/>
    <w:basedOn w:val="a"/>
    <w:rsid w:val="00E31234"/>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badge1">
    <w:name w:val="ya-share2__badge1"/>
    <w:basedOn w:val="a"/>
    <w:rsid w:val="00E31234"/>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popup-header1">
    <w:name w:val="ya-share2__popup-header1"/>
    <w:basedOn w:val="a"/>
    <w:rsid w:val="00E3123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description1">
    <w:name w:val="ya-share2__popup-description1"/>
    <w:basedOn w:val="a"/>
    <w:rsid w:val="00E31234"/>
    <w:pPr>
      <w:spacing w:after="0" w:line="255" w:lineRule="atLeast"/>
      <w:ind w:left="210" w:right="120"/>
    </w:pPr>
    <w:rPr>
      <w:rFonts w:ascii="Times New Roman" w:eastAsia="Times New Roman" w:hAnsi="Times New Roman" w:cs="Times New Roman"/>
      <w:sz w:val="23"/>
      <w:szCs w:val="23"/>
      <w:lang w:eastAsia="ru-RU"/>
    </w:rPr>
  </w:style>
  <w:style w:type="paragraph" w:customStyle="1" w:styleId="ya-share2popup-body1">
    <w:name w:val="ya-share2__popup-body1"/>
    <w:basedOn w:val="a"/>
    <w:rsid w:val="00E3123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header1">
    <w:name w:val="ya-share2__header1"/>
    <w:basedOn w:val="a"/>
    <w:rsid w:val="00E31234"/>
    <w:pPr>
      <w:spacing w:after="0" w:line="300" w:lineRule="atLeast"/>
    </w:pPr>
    <w:rPr>
      <w:rFonts w:ascii="Times New Roman" w:eastAsia="Times New Roman" w:hAnsi="Times New Roman" w:cs="Times New Roman"/>
      <w:sz w:val="27"/>
      <w:szCs w:val="27"/>
      <w:lang w:eastAsia="ru-RU"/>
    </w:rPr>
  </w:style>
  <w:style w:type="paragraph" w:customStyle="1" w:styleId="ya-share2messenger-contacts-list2">
    <w:name w:val="ya-share2__messenger-contacts-list2"/>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ya-share2popup-tile1">
    <w:name w:val="ya-share2__popup-tile1"/>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ya-share2item6">
    <w:name w:val="ya-share2__item6"/>
    <w:basedOn w:val="a"/>
    <w:rsid w:val="00E31234"/>
    <w:pPr>
      <w:spacing w:after="300" w:line="240" w:lineRule="auto"/>
    </w:pPr>
    <w:rPr>
      <w:rFonts w:ascii="Arial" w:eastAsia="Times New Roman" w:hAnsi="Arial" w:cs="Arial"/>
      <w:sz w:val="24"/>
      <w:szCs w:val="24"/>
      <w:lang w:eastAsia="ru-RU"/>
    </w:rPr>
  </w:style>
  <w:style w:type="paragraph" w:customStyle="1" w:styleId="ya-share2item7">
    <w:name w:val="ya-share2__item7"/>
    <w:basedOn w:val="a"/>
    <w:rsid w:val="00E31234"/>
    <w:pPr>
      <w:spacing w:after="300" w:line="240" w:lineRule="auto"/>
    </w:pPr>
    <w:rPr>
      <w:rFonts w:ascii="Arial" w:eastAsia="Times New Roman" w:hAnsi="Arial" w:cs="Arial"/>
      <w:sz w:val="24"/>
      <w:szCs w:val="24"/>
      <w:lang w:eastAsia="ru-RU"/>
    </w:rPr>
  </w:style>
  <w:style w:type="paragraph" w:customStyle="1" w:styleId="ya-share2link1">
    <w:name w:val="ya-share2__link1"/>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link2">
    <w:name w:val="ya-share2__link2"/>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native-share-fake-link1">
    <w:name w:val="ya-share2__native-share-fake-link1"/>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native-share-fake-link2">
    <w:name w:val="ya-share2__native-share-fake-link2"/>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mobile-popup-badge1">
    <w:name w:val="ya-share2__mobile-popup-badge1"/>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ya-share2mobile-popup-badge2">
    <w:name w:val="ya-share2__mobile-popup-badge2"/>
    <w:basedOn w:val="a"/>
    <w:rsid w:val="00E31234"/>
    <w:pPr>
      <w:spacing w:after="0" w:line="240" w:lineRule="auto"/>
    </w:pPr>
    <w:rPr>
      <w:rFonts w:ascii="Times New Roman" w:eastAsia="Times New Roman" w:hAnsi="Times New Roman" w:cs="Times New Roman"/>
      <w:sz w:val="24"/>
      <w:szCs w:val="24"/>
      <w:lang w:eastAsia="ru-RU"/>
    </w:rPr>
  </w:style>
  <w:style w:type="paragraph" w:customStyle="1" w:styleId="ya-share2icon5">
    <w:name w:val="ya-share2__icon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6">
    <w:name w:val="ya-share2__icon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mobile-popup-service-title1">
    <w:name w:val="ya-share2__mobile-popup-service-title1"/>
    <w:basedOn w:val="a"/>
    <w:rsid w:val="00E31234"/>
    <w:pPr>
      <w:spacing w:before="150" w:after="100" w:afterAutospacing="1" w:line="225" w:lineRule="atLeast"/>
      <w:jc w:val="center"/>
    </w:pPr>
    <w:rPr>
      <w:rFonts w:ascii="Times New Roman" w:eastAsia="Times New Roman" w:hAnsi="Times New Roman" w:cs="Times New Roman"/>
      <w:sz w:val="20"/>
      <w:szCs w:val="20"/>
      <w:lang w:eastAsia="ru-RU"/>
    </w:rPr>
  </w:style>
  <w:style w:type="paragraph" w:customStyle="1" w:styleId="ya-share2mobile-popup-service-title2">
    <w:name w:val="ya-share2__mobile-popup-service-title2"/>
    <w:basedOn w:val="a"/>
    <w:rsid w:val="00E31234"/>
    <w:pPr>
      <w:spacing w:before="150" w:after="100" w:afterAutospacing="1" w:line="225" w:lineRule="atLeast"/>
      <w:jc w:val="center"/>
    </w:pPr>
    <w:rPr>
      <w:rFonts w:ascii="Times New Roman" w:eastAsia="Times New Roman" w:hAnsi="Times New Roman" w:cs="Times New Roman"/>
      <w:sz w:val="20"/>
      <w:szCs w:val="20"/>
      <w:lang w:eastAsia="ru-RU"/>
    </w:rPr>
  </w:style>
  <w:style w:type="paragraph" w:customStyle="1" w:styleId="ya-share2item8">
    <w:name w:val="ya-share2__item8"/>
    <w:basedOn w:val="a"/>
    <w:rsid w:val="00E31234"/>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title4">
    <w:name w:val="ya-share2__title4"/>
    <w:basedOn w:val="a"/>
    <w:rsid w:val="00E31234"/>
    <w:pPr>
      <w:spacing w:before="100" w:beforeAutospacing="1" w:after="100" w:afterAutospacing="1" w:line="240" w:lineRule="auto"/>
      <w:textAlignment w:val="bottom"/>
    </w:pPr>
    <w:rPr>
      <w:rFonts w:ascii="Times New Roman" w:eastAsia="Times New Roman" w:hAnsi="Times New Roman" w:cs="Times New Roman"/>
      <w:vanish/>
      <w:color w:val="000000"/>
      <w:sz w:val="24"/>
      <w:szCs w:val="24"/>
      <w:lang w:eastAsia="ru-RU"/>
    </w:rPr>
  </w:style>
  <w:style w:type="paragraph" w:customStyle="1" w:styleId="ya-share2iconmore1">
    <w:name w:val="ya-share2__icon_more1"/>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more2">
    <w:name w:val="ya-share2__icon_more2"/>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more3">
    <w:name w:val="ya-share2__icon_more3"/>
    <w:basedOn w:val="a"/>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7">
    <w:name w:val="ya-share2__icon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8">
    <w:name w:val="ya-share2__icon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9">
    <w:name w:val="ya-share2__icon9"/>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10">
    <w:name w:val="ya-share2__icon10"/>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nputcopy1">
    <w:name w:val="ya-share2__input_copy1"/>
    <w:basedOn w:val="a"/>
    <w:rsid w:val="00E3123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2">
    <w:name w:val="ya-share2__badge2"/>
    <w:basedOn w:val="a"/>
    <w:rsid w:val="00E31234"/>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3">
    <w:name w:val="ya-share2__mobile-popup-badge3"/>
    <w:basedOn w:val="a"/>
    <w:rsid w:val="00E31234"/>
    <w:pPr>
      <w:shd w:val="clear" w:color="auto" w:fill="FB8F3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1">
    <w:name w:val="ya-share2__icon1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12">
    <w:name w:val="ya-share2__icon1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
    <w:name w:val="ya-share2__badge3"/>
    <w:basedOn w:val="a"/>
    <w:rsid w:val="00E31234"/>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4">
    <w:name w:val="ya-share2__mobile-popup-badge4"/>
    <w:basedOn w:val="a"/>
    <w:rsid w:val="00E31234"/>
    <w:pPr>
      <w:shd w:val="clear" w:color="auto" w:fill="31A9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3">
    <w:name w:val="ya-share2__icon1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14">
    <w:name w:val="ya-share2__icon1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
    <w:name w:val="ya-share2__badge4"/>
    <w:basedOn w:val="a"/>
    <w:rsid w:val="00E31234"/>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5">
    <w:name w:val="ya-share2__mobile-popup-badge5"/>
    <w:basedOn w:val="a"/>
    <w:rsid w:val="00E31234"/>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5">
    <w:name w:val="ya-share2__icon1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16">
    <w:name w:val="ya-share2__icon1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
    <w:name w:val="ya-share2__badge5"/>
    <w:basedOn w:val="a"/>
    <w:rsid w:val="00E31234"/>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6">
    <w:name w:val="ya-share2__mobile-popup-badge6"/>
    <w:basedOn w:val="a"/>
    <w:rsid w:val="00E31234"/>
    <w:pPr>
      <w:shd w:val="clear" w:color="auto" w:fill="24D66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7">
    <w:name w:val="ya-share2__icon1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18">
    <w:name w:val="ya-share2__icon1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
    <w:name w:val="ya-share2__badge6"/>
    <w:basedOn w:val="a"/>
    <w:rsid w:val="00E31234"/>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7">
    <w:name w:val="ya-share2__mobile-popup-badge7"/>
    <w:basedOn w:val="a"/>
    <w:rsid w:val="00E31234"/>
    <w:pPr>
      <w:shd w:val="clear" w:color="auto" w:fill="0083B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9">
    <w:name w:val="ya-share2__icon19"/>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20">
    <w:name w:val="ya-share2__icon20"/>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
    <w:name w:val="ya-share2__badge7"/>
    <w:basedOn w:val="a"/>
    <w:rsid w:val="00E31234"/>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8">
    <w:name w:val="ya-share2__mobile-popup-badge8"/>
    <w:basedOn w:val="a"/>
    <w:rsid w:val="00E31234"/>
    <w:pPr>
      <w:shd w:val="clear" w:color="auto" w:fill="0D425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1">
    <w:name w:val="ya-share2__icon2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22">
    <w:name w:val="ya-share2__icon2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
    <w:name w:val="ya-share2__badge8"/>
    <w:basedOn w:val="a"/>
    <w:rsid w:val="00E31234"/>
    <w:pPr>
      <w:shd w:val="clear" w:color="auto" w:fill="03CEC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9">
    <w:name w:val="ya-share2__mobile-popup-badge9"/>
    <w:basedOn w:val="a"/>
    <w:rsid w:val="00E31234"/>
    <w:pPr>
      <w:shd w:val="clear" w:color="auto" w:fill="03CEC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3">
    <w:name w:val="ya-share2__icon2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24">
    <w:name w:val="ya-share2__icon2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
    <w:name w:val="ya-share2__badge9"/>
    <w:basedOn w:val="a"/>
    <w:rsid w:val="00E31234"/>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0">
    <w:name w:val="ya-share2__mobile-popup-badge10"/>
    <w:basedOn w:val="a"/>
    <w:rsid w:val="00E31234"/>
    <w:pPr>
      <w:shd w:val="clear" w:color="auto" w:fill="168DE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5">
    <w:name w:val="ya-share2__icon2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26">
    <w:name w:val="ya-share2__icon2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
    <w:name w:val="ya-share2__badge10"/>
    <w:basedOn w:val="a"/>
    <w:rsid w:val="00E31234"/>
    <w:pPr>
      <w:shd w:val="clear" w:color="auto" w:fill="FF77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1">
    <w:name w:val="ya-share2__mobile-popup-badge11"/>
    <w:basedOn w:val="a"/>
    <w:rsid w:val="00E31234"/>
    <w:pPr>
      <w:shd w:val="clear" w:color="auto" w:fill="FF77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7">
    <w:name w:val="ya-share2__icon2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28">
    <w:name w:val="ya-share2__icon2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
    <w:name w:val="ya-share2__badge11"/>
    <w:basedOn w:val="a"/>
    <w:rsid w:val="00E31234"/>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2">
    <w:name w:val="ya-share2__mobile-popup-badge12"/>
    <w:basedOn w:val="a"/>
    <w:rsid w:val="00E31234"/>
    <w:pPr>
      <w:shd w:val="clear" w:color="auto" w:fill="C2072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9">
    <w:name w:val="ya-share2__icon29"/>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30">
    <w:name w:val="ya-share2__icon30"/>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
    <w:name w:val="ya-share2__badge12"/>
    <w:basedOn w:val="a"/>
    <w:rsid w:val="00E31234"/>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3">
    <w:name w:val="ya-share2__mobile-popup-badge13"/>
    <w:basedOn w:val="a"/>
    <w:rsid w:val="00E31234"/>
    <w:pPr>
      <w:shd w:val="clear" w:color="auto" w:fill="EE405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1">
    <w:name w:val="ya-share2__icon3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32">
    <w:name w:val="ya-share2__icon3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3">
    <w:name w:val="ya-share2__badge13"/>
    <w:basedOn w:val="a"/>
    <w:rsid w:val="00E31234"/>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4">
    <w:name w:val="ya-share2__mobile-popup-badge14"/>
    <w:basedOn w:val="a"/>
    <w:rsid w:val="00E31234"/>
    <w:pPr>
      <w:shd w:val="clear" w:color="auto" w:fill="F5B53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3">
    <w:name w:val="ya-share2__icon3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34">
    <w:name w:val="ya-share2__icon3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4">
    <w:name w:val="ya-share2__badge14"/>
    <w:basedOn w:val="a"/>
    <w:rsid w:val="00E31234"/>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5">
    <w:name w:val="ya-share2__mobile-popup-badge15"/>
    <w:basedOn w:val="a"/>
    <w:rsid w:val="00E31234"/>
    <w:pPr>
      <w:shd w:val="clear" w:color="auto" w:fill="FF45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5">
    <w:name w:val="ya-share2__icon3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36">
    <w:name w:val="ya-share2__icon3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5">
    <w:name w:val="ya-share2__badge15"/>
    <w:basedOn w:val="a"/>
    <w:rsid w:val="00E31234"/>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6">
    <w:name w:val="ya-share2__mobile-popup-badge16"/>
    <w:basedOn w:val="a"/>
    <w:rsid w:val="00E31234"/>
    <w:pPr>
      <w:shd w:val="clear" w:color="auto" w:fill="1760A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7">
    <w:name w:val="ya-share2__icon3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38">
    <w:name w:val="ya-share2__icon3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6">
    <w:name w:val="ya-share2__badge16"/>
    <w:basedOn w:val="a"/>
    <w:rsid w:val="00E31234"/>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7">
    <w:name w:val="ya-share2__mobile-popup-badge17"/>
    <w:basedOn w:val="a"/>
    <w:rsid w:val="00E31234"/>
    <w:pPr>
      <w:shd w:val="clear" w:color="auto" w:fill="C5322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9">
    <w:name w:val="ya-share2__icon39"/>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40">
    <w:name w:val="ya-share2__icon40"/>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7">
    <w:name w:val="ya-share2__badge17"/>
    <w:basedOn w:val="a"/>
    <w:rsid w:val="00E31234"/>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8">
    <w:name w:val="ya-share2__mobile-popup-badge18"/>
    <w:basedOn w:val="a"/>
    <w:rsid w:val="00E31234"/>
    <w:pPr>
      <w:shd w:val="clear" w:color="auto" w:fill="00A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41">
    <w:name w:val="ya-share2__icon4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42">
    <w:name w:val="ya-share2__icon4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8">
    <w:name w:val="ya-share2__badge18"/>
    <w:basedOn w:val="a"/>
    <w:rsid w:val="00E31234"/>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19">
    <w:name w:val="ya-share2__mobile-popup-badge19"/>
    <w:basedOn w:val="a"/>
    <w:rsid w:val="00E31234"/>
    <w:pPr>
      <w:shd w:val="clear" w:color="auto" w:fill="30BA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43">
    <w:name w:val="ya-share2__icon4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44">
    <w:name w:val="ya-share2__icon4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9">
    <w:name w:val="ya-share2__badge19"/>
    <w:basedOn w:val="a"/>
    <w:rsid w:val="00E31234"/>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0">
    <w:name w:val="ya-share2__mobile-popup-badge20"/>
    <w:basedOn w:val="a"/>
    <w:rsid w:val="00E31234"/>
    <w:pPr>
      <w:shd w:val="clear" w:color="auto" w:fill="64A9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45">
    <w:name w:val="ya-share2__icon4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46">
    <w:name w:val="ya-share2__icon4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0">
    <w:name w:val="ya-share2__badge20"/>
    <w:basedOn w:val="a"/>
    <w:rsid w:val="00E31234"/>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1">
    <w:name w:val="ya-share2__mobile-popup-badge21"/>
    <w:basedOn w:val="a"/>
    <w:rsid w:val="00E31234"/>
    <w:pPr>
      <w:shd w:val="clear" w:color="auto" w:fill="53A9D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47">
    <w:name w:val="ya-share2__icon4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48">
    <w:name w:val="ya-share2__icon4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1">
    <w:name w:val="ya-share2__badge21"/>
    <w:basedOn w:val="a"/>
    <w:rsid w:val="00E31234"/>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2">
    <w:name w:val="ya-share2__mobile-popup-badge22"/>
    <w:basedOn w:val="a"/>
    <w:rsid w:val="00E31234"/>
    <w:pPr>
      <w:shd w:val="clear" w:color="auto" w:fill="54709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49">
    <w:name w:val="ya-share2__icon49"/>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0">
    <w:name w:val="ya-share2__icon50"/>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2">
    <w:name w:val="ya-share2__badge22"/>
    <w:basedOn w:val="a"/>
    <w:rsid w:val="00E31234"/>
    <w:pPr>
      <w:shd w:val="clear" w:color="auto" w:fill="0F1419"/>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3">
    <w:name w:val="ya-share2__mobile-popup-badge23"/>
    <w:basedOn w:val="a"/>
    <w:rsid w:val="00E31234"/>
    <w:pPr>
      <w:shd w:val="clear" w:color="auto" w:fill="0F141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1">
    <w:name w:val="ya-share2__icon51"/>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2">
    <w:name w:val="ya-share2__icon52"/>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3">
    <w:name w:val="ya-share2__badge23"/>
    <w:basedOn w:val="a"/>
    <w:rsid w:val="00E31234"/>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4">
    <w:name w:val="ya-share2__mobile-popup-badge24"/>
    <w:basedOn w:val="a"/>
    <w:rsid w:val="00E31234"/>
    <w:pPr>
      <w:shd w:val="clear" w:color="auto" w:fill="7B519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3">
    <w:name w:val="ya-share2__icon53"/>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4">
    <w:name w:val="ya-share2__icon54"/>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4">
    <w:name w:val="ya-share2__badge24"/>
    <w:basedOn w:val="a"/>
    <w:rsid w:val="00E31234"/>
    <w:pPr>
      <w:shd w:val="clear" w:color="auto" w:fill="0077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5">
    <w:name w:val="ya-share2__mobile-popup-badge25"/>
    <w:basedOn w:val="a"/>
    <w:rsid w:val="00E31234"/>
    <w:pPr>
      <w:shd w:val="clear" w:color="auto" w:fill="0077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5">
    <w:name w:val="ya-share2__icon55"/>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6">
    <w:name w:val="ya-share2__icon56"/>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5">
    <w:name w:val="ya-share2__badge25"/>
    <w:basedOn w:val="a"/>
    <w:rsid w:val="00E31234"/>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mobile-popup-badge26">
    <w:name w:val="ya-share2__mobile-popup-badge26"/>
    <w:basedOn w:val="a"/>
    <w:rsid w:val="00E31234"/>
    <w:pPr>
      <w:shd w:val="clear" w:color="auto" w:fill="65BC5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7">
    <w:name w:val="ya-share2__icon57"/>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8">
    <w:name w:val="ya-share2__icon58"/>
    <w:basedOn w:val="a"/>
    <w:rsid w:val="00E3123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E3123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31234"/>
    <w:rPr>
      <w:rFonts w:ascii="Arial" w:eastAsia="Times New Roman" w:hAnsi="Arial" w:cs="Arial"/>
      <w:vanish/>
      <w:sz w:val="16"/>
      <w:szCs w:val="16"/>
      <w:lang w:eastAsia="ru-RU"/>
    </w:rPr>
  </w:style>
  <w:style w:type="paragraph" w:styleId="a5">
    <w:name w:val="Normal (Web)"/>
    <w:basedOn w:val="a"/>
    <w:uiPriority w:val="99"/>
    <w:unhideWhenUsed/>
    <w:rsid w:val="00E312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31234"/>
    <w:rPr>
      <w:b/>
      <w:bCs/>
    </w:rPr>
  </w:style>
  <w:style w:type="character" w:customStyle="1" w:styleId="ms-rteforecolor-2">
    <w:name w:val="ms-rteforecolor-2"/>
    <w:basedOn w:val="a0"/>
    <w:rsid w:val="00E31234"/>
  </w:style>
  <w:style w:type="character" w:customStyle="1" w:styleId="ms-rtethemeforecolor-2-5">
    <w:name w:val="ms-rtethemeforecolor-2-5"/>
    <w:basedOn w:val="a0"/>
    <w:rsid w:val="00E31234"/>
  </w:style>
  <w:style w:type="character" w:customStyle="1" w:styleId="ms-rtethemeforecolor-2-0">
    <w:name w:val="ms-rtethemeforecolor-2-0"/>
    <w:basedOn w:val="a0"/>
    <w:rsid w:val="00E31234"/>
  </w:style>
  <w:style w:type="character" w:customStyle="1" w:styleId="ms-rtethemeforecolor-10-5">
    <w:name w:val="ms-rtethemeforecolor-10-5"/>
    <w:basedOn w:val="a0"/>
    <w:rsid w:val="00E31234"/>
  </w:style>
  <w:style w:type="character" w:styleId="a7">
    <w:name w:val="Emphasis"/>
    <w:basedOn w:val="a0"/>
    <w:uiPriority w:val="20"/>
    <w:qFormat/>
    <w:rsid w:val="00E31234"/>
    <w:rPr>
      <w:i/>
      <w:iCs/>
    </w:rPr>
  </w:style>
  <w:style w:type="character" w:customStyle="1" w:styleId="ms-rtethemeforecolor-9-0">
    <w:name w:val="ms-rtethemeforecolor-9-0"/>
    <w:basedOn w:val="a0"/>
    <w:rsid w:val="00E31234"/>
  </w:style>
  <w:style w:type="paragraph" w:styleId="z-1">
    <w:name w:val="HTML Bottom of Form"/>
    <w:basedOn w:val="a"/>
    <w:next w:val="a"/>
    <w:link w:val="z-2"/>
    <w:hidden/>
    <w:uiPriority w:val="99"/>
    <w:semiHidden/>
    <w:unhideWhenUsed/>
    <w:rsid w:val="00E3123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31234"/>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884565">
      <w:bodyDiv w:val="1"/>
      <w:marLeft w:val="0"/>
      <w:marRight w:val="0"/>
      <w:marTop w:val="0"/>
      <w:marBottom w:val="0"/>
      <w:divBdr>
        <w:top w:val="none" w:sz="0" w:space="0" w:color="auto"/>
        <w:left w:val="none" w:sz="0" w:space="0" w:color="auto"/>
        <w:bottom w:val="none" w:sz="0" w:space="0" w:color="auto"/>
        <w:right w:val="none" w:sz="0" w:space="0" w:color="auto"/>
      </w:divBdr>
      <w:divsChild>
        <w:div w:id="1682853550">
          <w:marLeft w:val="0"/>
          <w:marRight w:val="0"/>
          <w:marTop w:val="0"/>
          <w:marBottom w:val="0"/>
          <w:divBdr>
            <w:top w:val="none" w:sz="0" w:space="0" w:color="auto"/>
            <w:left w:val="none" w:sz="0" w:space="0" w:color="auto"/>
            <w:bottom w:val="none" w:sz="0" w:space="0" w:color="auto"/>
            <w:right w:val="none" w:sz="0" w:space="0" w:color="auto"/>
          </w:divBdr>
          <w:divsChild>
            <w:div w:id="148636635">
              <w:marLeft w:val="0"/>
              <w:marRight w:val="0"/>
              <w:marTop w:val="0"/>
              <w:marBottom w:val="0"/>
              <w:divBdr>
                <w:top w:val="none" w:sz="0" w:space="0" w:color="auto"/>
                <w:left w:val="none" w:sz="0" w:space="0" w:color="auto"/>
                <w:bottom w:val="none" w:sz="0" w:space="0" w:color="auto"/>
                <w:right w:val="none" w:sz="0" w:space="0" w:color="auto"/>
              </w:divBdr>
              <w:divsChild>
                <w:div w:id="1336617357">
                  <w:marLeft w:val="0"/>
                  <w:marRight w:val="0"/>
                  <w:marTop w:val="0"/>
                  <w:marBottom w:val="0"/>
                  <w:divBdr>
                    <w:top w:val="none" w:sz="0" w:space="0" w:color="auto"/>
                    <w:left w:val="none" w:sz="0" w:space="0" w:color="auto"/>
                    <w:bottom w:val="none" w:sz="0" w:space="0" w:color="auto"/>
                    <w:right w:val="none" w:sz="0" w:space="0" w:color="auto"/>
                  </w:divBdr>
                  <w:divsChild>
                    <w:div w:id="1693914686">
                      <w:marLeft w:val="0"/>
                      <w:marRight w:val="0"/>
                      <w:marTop w:val="0"/>
                      <w:marBottom w:val="0"/>
                      <w:divBdr>
                        <w:top w:val="none" w:sz="0" w:space="0" w:color="auto"/>
                        <w:left w:val="none" w:sz="0" w:space="0" w:color="auto"/>
                        <w:bottom w:val="none" w:sz="0" w:space="0" w:color="auto"/>
                        <w:right w:val="none" w:sz="0" w:space="0" w:color="auto"/>
                      </w:divBdr>
                      <w:divsChild>
                        <w:div w:id="504055635">
                          <w:marLeft w:val="0"/>
                          <w:marRight w:val="0"/>
                          <w:marTop w:val="0"/>
                          <w:marBottom w:val="0"/>
                          <w:divBdr>
                            <w:top w:val="none" w:sz="0" w:space="0" w:color="auto"/>
                            <w:left w:val="none" w:sz="0" w:space="0" w:color="auto"/>
                            <w:bottom w:val="none" w:sz="0" w:space="0" w:color="auto"/>
                            <w:right w:val="none" w:sz="0" w:space="0" w:color="auto"/>
                          </w:divBdr>
                          <w:divsChild>
                            <w:div w:id="820075157">
                              <w:marLeft w:val="0"/>
                              <w:marRight w:val="0"/>
                              <w:marTop w:val="0"/>
                              <w:marBottom w:val="0"/>
                              <w:divBdr>
                                <w:top w:val="none" w:sz="0" w:space="0" w:color="auto"/>
                                <w:left w:val="none" w:sz="0" w:space="0" w:color="auto"/>
                                <w:bottom w:val="none" w:sz="0" w:space="0" w:color="auto"/>
                                <w:right w:val="none" w:sz="0" w:space="0" w:color="auto"/>
                              </w:divBdr>
                              <w:divsChild>
                                <w:div w:id="433021460">
                                  <w:marLeft w:val="0"/>
                                  <w:marRight w:val="0"/>
                                  <w:marTop w:val="0"/>
                                  <w:marBottom w:val="0"/>
                                  <w:divBdr>
                                    <w:top w:val="none" w:sz="0" w:space="0" w:color="auto"/>
                                    <w:left w:val="none" w:sz="0" w:space="0" w:color="auto"/>
                                    <w:bottom w:val="none" w:sz="0" w:space="0" w:color="auto"/>
                                    <w:right w:val="none" w:sz="0" w:space="0" w:color="auto"/>
                                  </w:divBdr>
                                  <w:divsChild>
                                    <w:div w:id="1597131703">
                                      <w:marLeft w:val="0"/>
                                      <w:marRight w:val="0"/>
                                      <w:marTop w:val="0"/>
                                      <w:marBottom w:val="0"/>
                                      <w:divBdr>
                                        <w:top w:val="none" w:sz="0" w:space="0" w:color="auto"/>
                                        <w:left w:val="none" w:sz="0" w:space="0" w:color="auto"/>
                                        <w:bottom w:val="none" w:sz="0" w:space="0" w:color="auto"/>
                                        <w:right w:val="none" w:sz="0" w:space="0" w:color="auto"/>
                                      </w:divBdr>
                                    </w:div>
                                    <w:div w:id="2096318990">
                                      <w:marLeft w:val="0"/>
                                      <w:marRight w:val="0"/>
                                      <w:marTop w:val="0"/>
                                      <w:marBottom w:val="0"/>
                                      <w:divBdr>
                                        <w:top w:val="none" w:sz="0" w:space="0" w:color="auto"/>
                                        <w:left w:val="none" w:sz="0" w:space="0" w:color="auto"/>
                                        <w:bottom w:val="none" w:sz="0" w:space="0" w:color="auto"/>
                                        <w:right w:val="none" w:sz="0" w:space="0" w:color="auto"/>
                                      </w:divBdr>
                                      <w:divsChild>
                                        <w:div w:id="1371565967">
                                          <w:marLeft w:val="0"/>
                                          <w:marRight w:val="0"/>
                                          <w:marTop w:val="0"/>
                                          <w:marBottom w:val="0"/>
                                          <w:divBdr>
                                            <w:top w:val="none" w:sz="0" w:space="0" w:color="auto"/>
                                            <w:left w:val="none" w:sz="0" w:space="0" w:color="auto"/>
                                            <w:bottom w:val="none" w:sz="0" w:space="0" w:color="auto"/>
                                            <w:right w:val="none" w:sz="0" w:space="0" w:color="auto"/>
                                          </w:divBdr>
                                        </w:div>
                                        <w:div w:id="124852579">
                                          <w:marLeft w:val="0"/>
                                          <w:marRight w:val="0"/>
                                          <w:marTop w:val="0"/>
                                          <w:marBottom w:val="0"/>
                                          <w:divBdr>
                                            <w:top w:val="none" w:sz="0" w:space="0" w:color="auto"/>
                                            <w:left w:val="none" w:sz="0" w:space="0" w:color="auto"/>
                                            <w:bottom w:val="none" w:sz="0" w:space="0" w:color="auto"/>
                                            <w:right w:val="none" w:sz="0" w:space="0" w:color="auto"/>
                                          </w:divBdr>
                                          <w:divsChild>
                                            <w:div w:id="2024086499">
                                              <w:marLeft w:val="0"/>
                                              <w:marRight w:val="0"/>
                                              <w:marTop w:val="0"/>
                                              <w:marBottom w:val="0"/>
                                              <w:divBdr>
                                                <w:top w:val="none" w:sz="0" w:space="0" w:color="auto"/>
                                                <w:left w:val="none" w:sz="0" w:space="0" w:color="auto"/>
                                                <w:bottom w:val="none" w:sz="0" w:space="0" w:color="auto"/>
                                                <w:right w:val="none" w:sz="0" w:space="0" w:color="auto"/>
                                              </w:divBdr>
                                            </w:div>
                                            <w:div w:id="1942300664">
                                              <w:marLeft w:val="0"/>
                                              <w:marRight w:val="0"/>
                                              <w:marTop w:val="0"/>
                                              <w:marBottom w:val="0"/>
                                              <w:divBdr>
                                                <w:top w:val="none" w:sz="0" w:space="0" w:color="auto"/>
                                                <w:left w:val="none" w:sz="0" w:space="0" w:color="auto"/>
                                                <w:bottom w:val="none" w:sz="0" w:space="0" w:color="auto"/>
                                                <w:right w:val="none" w:sz="0" w:space="0" w:color="auto"/>
                                              </w:divBdr>
                                            </w:div>
                                            <w:div w:id="2044791561">
                                              <w:marLeft w:val="0"/>
                                              <w:marRight w:val="0"/>
                                              <w:marTop w:val="0"/>
                                              <w:marBottom w:val="0"/>
                                              <w:divBdr>
                                                <w:top w:val="none" w:sz="0" w:space="0" w:color="auto"/>
                                                <w:left w:val="none" w:sz="0" w:space="0" w:color="auto"/>
                                                <w:bottom w:val="none" w:sz="0" w:space="0" w:color="auto"/>
                                                <w:right w:val="none" w:sz="0" w:space="0" w:color="auto"/>
                                              </w:divBdr>
                                            </w:div>
                                            <w:div w:id="1392271251">
                                              <w:marLeft w:val="0"/>
                                              <w:marRight w:val="0"/>
                                              <w:marTop w:val="0"/>
                                              <w:marBottom w:val="0"/>
                                              <w:divBdr>
                                                <w:top w:val="none" w:sz="0" w:space="0" w:color="auto"/>
                                                <w:left w:val="none" w:sz="0" w:space="0" w:color="auto"/>
                                                <w:bottom w:val="none" w:sz="0" w:space="0" w:color="auto"/>
                                                <w:right w:val="none" w:sz="0" w:space="0" w:color="auto"/>
                                              </w:divBdr>
                                            </w:div>
                                            <w:div w:id="904149578">
                                              <w:marLeft w:val="0"/>
                                              <w:marRight w:val="0"/>
                                              <w:marTop w:val="0"/>
                                              <w:marBottom w:val="0"/>
                                              <w:divBdr>
                                                <w:top w:val="none" w:sz="0" w:space="0" w:color="auto"/>
                                                <w:left w:val="none" w:sz="0" w:space="0" w:color="auto"/>
                                                <w:bottom w:val="none" w:sz="0" w:space="0" w:color="auto"/>
                                                <w:right w:val="none" w:sz="0" w:space="0" w:color="auto"/>
                                              </w:divBdr>
                                            </w:div>
                                            <w:div w:id="857616656">
                                              <w:marLeft w:val="0"/>
                                              <w:marRight w:val="0"/>
                                              <w:marTop w:val="0"/>
                                              <w:marBottom w:val="0"/>
                                              <w:divBdr>
                                                <w:top w:val="none" w:sz="0" w:space="0" w:color="auto"/>
                                                <w:left w:val="none" w:sz="0" w:space="0" w:color="auto"/>
                                                <w:bottom w:val="none" w:sz="0" w:space="0" w:color="auto"/>
                                                <w:right w:val="none" w:sz="0" w:space="0" w:color="auto"/>
                                              </w:divBdr>
                                            </w:div>
                                            <w:div w:id="1497915472">
                                              <w:marLeft w:val="0"/>
                                              <w:marRight w:val="0"/>
                                              <w:marTop w:val="0"/>
                                              <w:marBottom w:val="0"/>
                                              <w:divBdr>
                                                <w:top w:val="none" w:sz="0" w:space="0" w:color="auto"/>
                                                <w:left w:val="none" w:sz="0" w:space="0" w:color="auto"/>
                                                <w:bottom w:val="none" w:sz="0" w:space="0" w:color="auto"/>
                                                <w:right w:val="none" w:sz="0" w:space="0" w:color="auto"/>
                                              </w:divBdr>
                                            </w:div>
                                            <w:div w:id="230702458">
                                              <w:marLeft w:val="0"/>
                                              <w:marRight w:val="0"/>
                                              <w:marTop w:val="0"/>
                                              <w:marBottom w:val="0"/>
                                              <w:divBdr>
                                                <w:top w:val="none" w:sz="0" w:space="0" w:color="auto"/>
                                                <w:left w:val="none" w:sz="0" w:space="0" w:color="auto"/>
                                                <w:bottom w:val="none" w:sz="0" w:space="0" w:color="auto"/>
                                                <w:right w:val="none" w:sz="0" w:space="0" w:color="auto"/>
                                              </w:divBdr>
                                            </w:div>
                                            <w:div w:id="348918149">
                                              <w:marLeft w:val="0"/>
                                              <w:marRight w:val="0"/>
                                              <w:marTop w:val="0"/>
                                              <w:marBottom w:val="0"/>
                                              <w:divBdr>
                                                <w:top w:val="none" w:sz="0" w:space="0" w:color="auto"/>
                                                <w:left w:val="none" w:sz="0" w:space="0" w:color="auto"/>
                                                <w:bottom w:val="none" w:sz="0" w:space="0" w:color="auto"/>
                                                <w:right w:val="none" w:sz="0" w:space="0" w:color="auto"/>
                                              </w:divBdr>
                                            </w:div>
                                            <w:div w:id="548608578">
                                              <w:marLeft w:val="0"/>
                                              <w:marRight w:val="0"/>
                                              <w:marTop w:val="0"/>
                                              <w:marBottom w:val="0"/>
                                              <w:divBdr>
                                                <w:top w:val="none" w:sz="0" w:space="0" w:color="auto"/>
                                                <w:left w:val="none" w:sz="0" w:space="0" w:color="auto"/>
                                                <w:bottom w:val="none" w:sz="0" w:space="0" w:color="auto"/>
                                                <w:right w:val="none" w:sz="0" w:space="0" w:color="auto"/>
                                              </w:divBdr>
                                            </w:div>
                                            <w:div w:id="1999767129">
                                              <w:marLeft w:val="0"/>
                                              <w:marRight w:val="0"/>
                                              <w:marTop w:val="0"/>
                                              <w:marBottom w:val="0"/>
                                              <w:divBdr>
                                                <w:top w:val="none" w:sz="0" w:space="0" w:color="auto"/>
                                                <w:left w:val="none" w:sz="0" w:space="0" w:color="auto"/>
                                                <w:bottom w:val="none" w:sz="0" w:space="0" w:color="auto"/>
                                                <w:right w:val="none" w:sz="0" w:space="0" w:color="auto"/>
                                              </w:divBdr>
                                            </w:div>
                                            <w:div w:id="372509035">
                                              <w:marLeft w:val="0"/>
                                              <w:marRight w:val="0"/>
                                              <w:marTop w:val="0"/>
                                              <w:marBottom w:val="0"/>
                                              <w:divBdr>
                                                <w:top w:val="none" w:sz="0" w:space="0" w:color="auto"/>
                                                <w:left w:val="none" w:sz="0" w:space="0" w:color="auto"/>
                                                <w:bottom w:val="none" w:sz="0" w:space="0" w:color="auto"/>
                                                <w:right w:val="none" w:sz="0" w:space="0" w:color="auto"/>
                                              </w:divBdr>
                                            </w:div>
                                            <w:div w:id="1448623551">
                                              <w:marLeft w:val="0"/>
                                              <w:marRight w:val="0"/>
                                              <w:marTop w:val="0"/>
                                              <w:marBottom w:val="0"/>
                                              <w:divBdr>
                                                <w:top w:val="none" w:sz="0" w:space="0" w:color="auto"/>
                                                <w:left w:val="none" w:sz="0" w:space="0" w:color="auto"/>
                                                <w:bottom w:val="none" w:sz="0" w:space="0" w:color="auto"/>
                                                <w:right w:val="none" w:sz="0" w:space="0" w:color="auto"/>
                                              </w:divBdr>
                                            </w:div>
                                            <w:div w:id="1876965068">
                                              <w:marLeft w:val="0"/>
                                              <w:marRight w:val="0"/>
                                              <w:marTop w:val="0"/>
                                              <w:marBottom w:val="0"/>
                                              <w:divBdr>
                                                <w:top w:val="none" w:sz="0" w:space="0" w:color="auto"/>
                                                <w:left w:val="none" w:sz="0" w:space="0" w:color="auto"/>
                                                <w:bottom w:val="none" w:sz="0" w:space="0" w:color="auto"/>
                                                <w:right w:val="none" w:sz="0" w:space="0" w:color="auto"/>
                                              </w:divBdr>
                                            </w:div>
                                            <w:div w:id="973024784">
                                              <w:marLeft w:val="0"/>
                                              <w:marRight w:val="0"/>
                                              <w:marTop w:val="0"/>
                                              <w:marBottom w:val="0"/>
                                              <w:divBdr>
                                                <w:top w:val="none" w:sz="0" w:space="0" w:color="auto"/>
                                                <w:left w:val="none" w:sz="0" w:space="0" w:color="auto"/>
                                                <w:bottom w:val="none" w:sz="0" w:space="0" w:color="auto"/>
                                                <w:right w:val="none" w:sz="0" w:space="0" w:color="auto"/>
                                              </w:divBdr>
                                            </w:div>
                                            <w:div w:id="672532179">
                                              <w:marLeft w:val="0"/>
                                              <w:marRight w:val="0"/>
                                              <w:marTop w:val="0"/>
                                              <w:marBottom w:val="0"/>
                                              <w:divBdr>
                                                <w:top w:val="none" w:sz="0" w:space="0" w:color="auto"/>
                                                <w:left w:val="none" w:sz="0" w:space="0" w:color="auto"/>
                                                <w:bottom w:val="none" w:sz="0" w:space="0" w:color="auto"/>
                                                <w:right w:val="none" w:sz="0" w:space="0" w:color="auto"/>
                                              </w:divBdr>
                                            </w:div>
                                            <w:div w:id="1407260502">
                                              <w:marLeft w:val="0"/>
                                              <w:marRight w:val="0"/>
                                              <w:marTop w:val="0"/>
                                              <w:marBottom w:val="0"/>
                                              <w:divBdr>
                                                <w:top w:val="none" w:sz="0" w:space="0" w:color="auto"/>
                                                <w:left w:val="none" w:sz="0" w:space="0" w:color="auto"/>
                                                <w:bottom w:val="none" w:sz="0" w:space="0" w:color="auto"/>
                                                <w:right w:val="none" w:sz="0" w:space="0" w:color="auto"/>
                                              </w:divBdr>
                                            </w:div>
                                            <w:div w:id="1472135358">
                                              <w:marLeft w:val="0"/>
                                              <w:marRight w:val="0"/>
                                              <w:marTop w:val="0"/>
                                              <w:marBottom w:val="0"/>
                                              <w:divBdr>
                                                <w:top w:val="none" w:sz="0" w:space="0" w:color="auto"/>
                                                <w:left w:val="none" w:sz="0" w:space="0" w:color="auto"/>
                                                <w:bottom w:val="none" w:sz="0" w:space="0" w:color="auto"/>
                                                <w:right w:val="none" w:sz="0" w:space="0" w:color="auto"/>
                                              </w:divBdr>
                                            </w:div>
                                            <w:div w:id="701202405">
                                              <w:marLeft w:val="0"/>
                                              <w:marRight w:val="0"/>
                                              <w:marTop w:val="0"/>
                                              <w:marBottom w:val="0"/>
                                              <w:divBdr>
                                                <w:top w:val="none" w:sz="0" w:space="0" w:color="auto"/>
                                                <w:left w:val="none" w:sz="0" w:space="0" w:color="auto"/>
                                                <w:bottom w:val="none" w:sz="0" w:space="0" w:color="auto"/>
                                                <w:right w:val="none" w:sz="0" w:space="0" w:color="auto"/>
                                              </w:divBdr>
                                            </w:div>
                                            <w:div w:id="339507784">
                                              <w:marLeft w:val="0"/>
                                              <w:marRight w:val="0"/>
                                              <w:marTop w:val="0"/>
                                              <w:marBottom w:val="0"/>
                                              <w:divBdr>
                                                <w:top w:val="none" w:sz="0" w:space="0" w:color="auto"/>
                                                <w:left w:val="none" w:sz="0" w:space="0" w:color="auto"/>
                                                <w:bottom w:val="none" w:sz="0" w:space="0" w:color="auto"/>
                                                <w:right w:val="none" w:sz="0" w:space="0" w:color="auto"/>
                                              </w:divBdr>
                                            </w:div>
                                            <w:div w:id="1065762166">
                                              <w:marLeft w:val="0"/>
                                              <w:marRight w:val="0"/>
                                              <w:marTop w:val="0"/>
                                              <w:marBottom w:val="0"/>
                                              <w:divBdr>
                                                <w:top w:val="none" w:sz="0" w:space="0" w:color="auto"/>
                                                <w:left w:val="none" w:sz="0" w:space="0" w:color="auto"/>
                                                <w:bottom w:val="none" w:sz="0" w:space="0" w:color="auto"/>
                                                <w:right w:val="none" w:sz="0" w:space="0" w:color="auto"/>
                                              </w:divBdr>
                                            </w:div>
                                            <w:div w:id="18773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527244/" TargetMode="External"/><Relationship Id="rId13" Type="http://schemas.openxmlformats.org/officeDocument/2006/relationships/hyperlink" Target="https://www.admkrsk.ru/city/areas/sverd/Documents/&#1055;&#1086;&#1089;&#1083;&#1077;&#1076;&#1089;&#1090;&#1074;&#1080;&#1103;%20&#1087;&#1088;&#1077;&#1089;&#1090;&#1091;&#1087;&#1083;&#1077;&#1085;&#1080;&#1103;.pptx" TargetMode="External"/><Relationship Id="rId18" Type="http://schemas.openxmlformats.org/officeDocument/2006/relationships/hyperlink" Target="https://www.admkrsk.ru/city/areas/sverd/Documents/&#1055;&#1088;&#1086;&#1082;&#1091;&#1088;&#1086;&#1088;%20&#1088;&#1072;&#1079;&#1098;&#1103;&#1089;&#1085;&#1103;&#1077;&#1090;.doc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base.garant.ru/12138291/d83dadc1d9eb82a4be83885f2efeee52/" TargetMode="External"/><Relationship Id="rId12" Type="http://schemas.openxmlformats.org/officeDocument/2006/relationships/hyperlink" Target="https://base.garant.ru/12128809/ca556966ca0cadb7b3623623128813b0/" TargetMode="External"/><Relationship Id="rId17" Type="http://schemas.openxmlformats.org/officeDocument/2006/relationships/image" Target="media/image2.png"/><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admkrsk.ru/city/areas/sverd/Documents/&#1055;&#1088;&#1086;&#1082;&#1091;&#1088;&#1086;&#1088;%20&#1088;&#1072;&#1079;&#1098;&#1103;&#1089;&#1085;&#1103;&#1077;&#1090;.docx"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base.garant.ru/12138291/d83dadc1d9eb82a4be83885f2efeee52/" TargetMode="External"/><Relationship Id="rId11" Type="http://schemas.openxmlformats.org/officeDocument/2006/relationships/hyperlink" Target="https://base.garant.ru/12128809/fc88917b0c2b9c884af33e181b878561/"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krpro106@24.mailop.ru" TargetMode="External"/><Relationship Id="rId23" Type="http://schemas.openxmlformats.org/officeDocument/2006/relationships/customXml" Target="../customXml/item1.xml"/><Relationship Id="rId10" Type="http://schemas.openxmlformats.org/officeDocument/2006/relationships/hyperlink" Target="https://base.garant.ru/12138291/0add9c67393c4454d39a78904e0baac0/" TargetMode="External"/><Relationship Id="rId19" Type="http://schemas.openxmlformats.org/officeDocument/2006/relationships/hyperlink" Target="https://www.admkrsk.ru/city/areas/sverd/Documents/&#1050;&#1072;&#1082;%20&#1084;&#1086;&#1096;&#1077;&#1085;&#1085;&#1080;&#1082;&#1080;%20&#1074;&#1099;&#1084;&#1072;&#1085;&#1080;&#1102;&#1090;%20&#1083;&#1080;&#1095;&#1085;&#1099;&#1077;%20&#1076;&#1072;&#1085;&#1085;&#1099;&#1077;%20&#1080;%20&#1082;&#1072;&#1082;%20&#1101;&#1090;&#1086;&#1084;&#1091;%20&#1087;&#1088;&#1086;&#1090;&#1080;&#1074;&#1086;&#1089;&#1090;&#1086;&#1103;&#1090;&#1100;.pdf" TargetMode="External"/><Relationship Id="rId4" Type="http://schemas.openxmlformats.org/officeDocument/2006/relationships/settings" Target="settings.xml"/><Relationship Id="rId9" Type="http://schemas.openxmlformats.org/officeDocument/2006/relationships/hyperlink" Target="https://base.garant.ru/12138291/0add9c67393c4454d39a78904e0baac0/"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FFD1C177E27484CBCB04B8F3D4E9FF7" ma:contentTypeVersion="1" ma:contentTypeDescription="Создание документа." ma:contentTypeScope="" ma:versionID="4f7a26d9e9804caddcda95b154b1fbbe">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C49F65-8CF7-435E-AD1B-997725194424}"/>
</file>

<file path=customXml/itemProps2.xml><?xml version="1.0" encoding="utf-8"?>
<ds:datastoreItem xmlns:ds="http://schemas.openxmlformats.org/officeDocument/2006/customXml" ds:itemID="{B282A85F-726B-4978-8A3B-6BAB41E53990}"/>
</file>

<file path=customXml/itemProps3.xml><?xml version="1.0" encoding="utf-8"?>
<ds:datastoreItem xmlns:ds="http://schemas.openxmlformats.org/officeDocument/2006/customXml" ds:itemID="{67172D4B-5A8E-4796-8321-45CD0E699197}"/>
</file>

<file path=docProps/app.xml><?xml version="1.0" encoding="utf-8"?>
<Properties xmlns="http://schemas.openxmlformats.org/officeDocument/2006/extended-properties" xmlns:vt="http://schemas.openxmlformats.org/officeDocument/2006/docPropsVTypes">
  <Template>Normal</Template>
  <TotalTime>3</TotalTime>
  <Pages>45</Pages>
  <Words>19092</Words>
  <Characters>108827</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 Димитрий Анатольевич</dc:creator>
  <cp:lastModifiedBy>Баранов Димитрий Анатольевич</cp:lastModifiedBy>
  <cp:revision>3</cp:revision>
  <dcterms:created xsi:type="dcterms:W3CDTF">2025-03-05T11:25:00Z</dcterms:created>
  <dcterms:modified xsi:type="dcterms:W3CDTF">2025-03-05T11:28:00Z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0x010100BFFD1C177E27484CBCB04B8F3D4E9FF7</vt:lpwstr>
  </property>
</Properties>
</file>